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D7793" w14:textId="77777777" w:rsidR="0019539D" w:rsidRDefault="00407B63">
      <w:pPr>
        <w:pStyle w:val="Corpodeltesto"/>
        <w:spacing w:before="66" w:line="276" w:lineRule="auto"/>
        <w:ind w:left="215" w:right="9218"/>
      </w:pPr>
      <w:bookmarkStart w:id="0" w:name="_GoBack"/>
      <w:bookmarkEnd w:id="0"/>
      <w:r>
        <w:t>PROGRAMMAZIONE ANNUALE DI ITALIANO CLASSE SECONDA</w:t>
      </w:r>
    </w:p>
    <w:p w14:paraId="5DD1107A" w14:textId="77777777" w:rsidR="0019539D" w:rsidRDefault="0019539D">
      <w:pPr>
        <w:rPr>
          <w:b/>
          <w:sz w:val="20"/>
        </w:rPr>
      </w:pPr>
    </w:p>
    <w:p w14:paraId="3871FC80" w14:textId="77777777" w:rsidR="0019539D" w:rsidRDefault="0019539D">
      <w:pPr>
        <w:rPr>
          <w:b/>
          <w:sz w:val="20"/>
        </w:rPr>
      </w:pPr>
    </w:p>
    <w:p w14:paraId="07F08EB9" w14:textId="77777777" w:rsidR="0019539D" w:rsidRDefault="0019539D">
      <w:pPr>
        <w:spacing w:before="1"/>
        <w:rPr>
          <w:b/>
        </w:rPr>
      </w:pPr>
    </w:p>
    <w:p w14:paraId="32A008FA" w14:textId="77777777" w:rsidR="0019539D" w:rsidRDefault="0019539D">
      <w:pPr>
        <w:sectPr w:rsidR="0019539D">
          <w:pgSz w:w="16838" w:h="11906" w:orient="landscape"/>
          <w:pgMar w:top="1060" w:right="900" w:bottom="280" w:left="1200" w:header="0" w:footer="0" w:gutter="0"/>
          <w:cols w:space="720"/>
          <w:formProt w:val="0"/>
        </w:sectPr>
      </w:pPr>
    </w:p>
    <w:tbl>
      <w:tblPr>
        <w:tblStyle w:val="TableNormal"/>
        <w:tblW w:w="14505" w:type="dxa"/>
        <w:tblInd w:w="1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1E0" w:firstRow="1" w:lastRow="1" w:firstColumn="1" w:lastColumn="1" w:noHBand="0" w:noVBand="0"/>
      </w:tblPr>
      <w:tblGrid>
        <w:gridCol w:w="3424"/>
        <w:gridCol w:w="3482"/>
        <w:gridCol w:w="3660"/>
        <w:gridCol w:w="3939"/>
      </w:tblGrid>
      <w:tr w:rsidR="0019539D" w14:paraId="40F6E928" w14:textId="77777777" w:rsidTr="00272EEB">
        <w:trPr>
          <w:trHeight w:val="551"/>
        </w:trPr>
        <w:tc>
          <w:tcPr>
            <w:tcW w:w="3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0853A62" w14:textId="77777777" w:rsidR="0019539D" w:rsidRDefault="00407B6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NUCLEI TEMATICI</w:t>
            </w:r>
          </w:p>
        </w:tc>
        <w:tc>
          <w:tcPr>
            <w:tcW w:w="34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21D9A17" w14:textId="77777777" w:rsidR="0019539D" w:rsidRDefault="00407B63">
            <w:pPr>
              <w:pStyle w:val="TableParagraph"/>
              <w:spacing w:line="276" w:lineRule="exact"/>
              <w:ind w:left="107" w:right="1539"/>
              <w:rPr>
                <w:b/>
                <w:sz w:val="24"/>
              </w:rPr>
            </w:pPr>
            <w:r>
              <w:rPr>
                <w:b/>
                <w:sz w:val="24"/>
              </w:rPr>
              <w:t>TRAGUARDI DI COMPETENZA</w:t>
            </w:r>
          </w:p>
        </w:tc>
        <w:tc>
          <w:tcPr>
            <w:tcW w:w="3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4AD520D" w14:textId="77777777" w:rsidR="0019539D" w:rsidRDefault="00407B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</w:p>
        </w:tc>
        <w:tc>
          <w:tcPr>
            <w:tcW w:w="3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8319391" w14:textId="77777777" w:rsidR="0019539D" w:rsidRDefault="00407B6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CONTENUTI ATTIVITA’</w:t>
            </w:r>
          </w:p>
        </w:tc>
      </w:tr>
      <w:tr w:rsidR="0019539D" w14:paraId="2F33D7C6" w14:textId="77777777" w:rsidTr="00272EEB">
        <w:trPr>
          <w:trHeight w:val="7453"/>
        </w:trPr>
        <w:tc>
          <w:tcPr>
            <w:tcW w:w="3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B5B884F" w14:textId="77777777" w:rsidR="0019539D" w:rsidRDefault="0019539D">
            <w:pPr>
              <w:pStyle w:val="TableParagraph"/>
              <w:rPr>
                <w:b/>
                <w:sz w:val="26"/>
              </w:rPr>
            </w:pPr>
          </w:p>
          <w:p w14:paraId="6189244D" w14:textId="77777777" w:rsidR="0019539D" w:rsidRDefault="0019539D">
            <w:pPr>
              <w:pStyle w:val="TableParagraph"/>
              <w:rPr>
                <w:b/>
                <w:sz w:val="26"/>
              </w:rPr>
            </w:pPr>
          </w:p>
          <w:p w14:paraId="65428380" w14:textId="77777777" w:rsidR="0019539D" w:rsidRDefault="0019539D">
            <w:pPr>
              <w:pStyle w:val="TableParagraph"/>
              <w:rPr>
                <w:b/>
                <w:sz w:val="26"/>
              </w:rPr>
            </w:pPr>
          </w:p>
          <w:p w14:paraId="43BBA40F" w14:textId="77777777" w:rsidR="0019539D" w:rsidRDefault="0019539D">
            <w:pPr>
              <w:pStyle w:val="TableParagraph"/>
              <w:rPr>
                <w:b/>
                <w:sz w:val="26"/>
              </w:rPr>
            </w:pPr>
          </w:p>
          <w:p w14:paraId="1091B622" w14:textId="77777777" w:rsidR="0019539D" w:rsidRDefault="0019539D">
            <w:pPr>
              <w:pStyle w:val="TableParagraph"/>
              <w:rPr>
                <w:b/>
                <w:sz w:val="26"/>
              </w:rPr>
            </w:pPr>
          </w:p>
          <w:p w14:paraId="4104F24B" w14:textId="77777777" w:rsidR="0019539D" w:rsidRDefault="0019539D">
            <w:pPr>
              <w:pStyle w:val="TableParagraph"/>
              <w:rPr>
                <w:b/>
                <w:sz w:val="26"/>
              </w:rPr>
            </w:pPr>
          </w:p>
          <w:p w14:paraId="75D00D12" w14:textId="77777777" w:rsidR="0019539D" w:rsidRDefault="0019539D">
            <w:pPr>
              <w:pStyle w:val="TableParagraph"/>
              <w:spacing w:before="8"/>
              <w:rPr>
                <w:b/>
                <w:sz w:val="35"/>
              </w:rPr>
            </w:pPr>
          </w:p>
          <w:p w14:paraId="499265F9" w14:textId="77777777" w:rsidR="0019539D" w:rsidRDefault="00407B63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ASCOLTO E PARLATO</w:t>
            </w:r>
          </w:p>
        </w:tc>
        <w:tc>
          <w:tcPr>
            <w:tcW w:w="34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05ED3CE" w14:textId="77777777" w:rsidR="0019539D" w:rsidRDefault="00407B63">
            <w:pPr>
              <w:pStyle w:val="TableParagraph"/>
              <w:numPr>
                <w:ilvl w:val="0"/>
                <w:numId w:val="23"/>
              </w:numPr>
              <w:tabs>
                <w:tab w:val="left" w:pos="815"/>
                <w:tab w:val="left" w:pos="816"/>
              </w:tabs>
              <w:spacing w:line="276" w:lineRule="auto"/>
              <w:ind w:right="518" w:hanging="360"/>
              <w:rPr>
                <w:sz w:val="24"/>
              </w:rPr>
            </w:pPr>
            <w:r>
              <w:rPr>
                <w:sz w:val="24"/>
              </w:rPr>
              <w:t>comprendere comandi sempre più complessi</w:t>
            </w:r>
          </w:p>
          <w:p w14:paraId="20F05137" w14:textId="77777777" w:rsidR="0019539D" w:rsidRDefault="00407B63">
            <w:pPr>
              <w:pStyle w:val="TableParagraph"/>
              <w:numPr>
                <w:ilvl w:val="0"/>
                <w:numId w:val="23"/>
              </w:numPr>
              <w:tabs>
                <w:tab w:val="left" w:pos="815"/>
                <w:tab w:val="left" w:pos="816"/>
              </w:tabs>
              <w:spacing w:before="190" w:line="271" w:lineRule="auto"/>
              <w:ind w:right="487" w:hanging="360"/>
              <w:rPr>
                <w:sz w:val="24"/>
              </w:rPr>
            </w:pPr>
            <w:r>
              <w:rPr>
                <w:sz w:val="24"/>
              </w:rPr>
              <w:t>prestare attenzione per tempi adeguati</w:t>
            </w:r>
          </w:p>
          <w:p w14:paraId="3E687A7B" w14:textId="77777777" w:rsidR="0019539D" w:rsidRDefault="00407B63">
            <w:pPr>
              <w:pStyle w:val="TableParagraph"/>
              <w:numPr>
                <w:ilvl w:val="0"/>
                <w:numId w:val="23"/>
              </w:numPr>
              <w:tabs>
                <w:tab w:val="left" w:pos="815"/>
                <w:tab w:val="left" w:pos="816"/>
              </w:tabs>
              <w:spacing w:before="202"/>
              <w:ind w:hanging="349"/>
              <w:rPr>
                <w:sz w:val="24"/>
              </w:rPr>
            </w:pPr>
            <w:r>
              <w:rPr>
                <w:sz w:val="24"/>
              </w:rPr>
              <w:t>non interrompere chi parla</w:t>
            </w:r>
          </w:p>
          <w:p w14:paraId="492F8FCF" w14:textId="77777777" w:rsidR="0019539D" w:rsidRDefault="00407B63">
            <w:pPr>
              <w:pStyle w:val="TableParagraph"/>
              <w:numPr>
                <w:ilvl w:val="0"/>
                <w:numId w:val="23"/>
              </w:numPr>
              <w:tabs>
                <w:tab w:val="left" w:pos="815"/>
                <w:tab w:val="left" w:pos="816"/>
              </w:tabs>
              <w:spacing w:before="241" w:line="271" w:lineRule="auto"/>
              <w:ind w:right="231" w:hanging="360"/>
              <w:rPr>
                <w:sz w:val="24"/>
              </w:rPr>
            </w:pPr>
            <w:r>
              <w:rPr>
                <w:sz w:val="24"/>
              </w:rPr>
              <w:t>partecipare ad esperienze di ascolto attivo</w:t>
            </w:r>
          </w:p>
        </w:tc>
        <w:tc>
          <w:tcPr>
            <w:tcW w:w="3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0ACCAD8" w14:textId="77777777" w:rsidR="0019539D" w:rsidRDefault="00407B63">
            <w:pPr>
              <w:pStyle w:val="TableParagraph"/>
              <w:numPr>
                <w:ilvl w:val="0"/>
                <w:numId w:val="22"/>
              </w:numPr>
              <w:tabs>
                <w:tab w:val="left" w:pos="877"/>
                <w:tab w:val="left" w:pos="878"/>
              </w:tabs>
              <w:ind w:right="180" w:hanging="360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 xml:space="preserve">Ascoltare e comprendere il significato globale </w:t>
            </w:r>
            <w:proofErr w:type="gramStart"/>
            <w:r>
              <w:rPr>
                <w:sz w:val="24"/>
              </w:rPr>
              <w:t>di :</w:t>
            </w:r>
            <w:proofErr w:type="gramEnd"/>
            <w:r>
              <w:rPr>
                <w:sz w:val="24"/>
              </w:rPr>
              <w:t xml:space="preserve"> semplici consegne domande / risposte conversazioni</w:t>
            </w:r>
          </w:p>
          <w:p w14:paraId="3FEEA7B8" w14:textId="77777777" w:rsidR="0019539D" w:rsidRDefault="00407B63">
            <w:pPr>
              <w:pStyle w:val="TableParagraph"/>
              <w:ind w:left="829" w:right="1134"/>
              <w:rPr>
                <w:sz w:val="24"/>
              </w:rPr>
            </w:pPr>
            <w:r>
              <w:rPr>
                <w:sz w:val="24"/>
              </w:rPr>
              <w:t>spiegazioni letture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vicariali</w:t>
            </w:r>
          </w:p>
          <w:p w14:paraId="41A52339" w14:textId="77777777" w:rsidR="0019539D" w:rsidRDefault="00407B63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  <w:tab w:val="left" w:pos="818"/>
              </w:tabs>
              <w:ind w:right="131" w:hanging="360"/>
              <w:rPr>
                <w:sz w:val="24"/>
              </w:rPr>
            </w:pPr>
            <w:r>
              <w:rPr>
                <w:sz w:val="24"/>
              </w:rPr>
              <w:t>Ascoltare e comprendere testi di tipologie diverse (narrativo/</w:t>
            </w:r>
            <w:proofErr w:type="spellStart"/>
            <w:proofErr w:type="gramStart"/>
            <w:r>
              <w:rPr>
                <w:sz w:val="24"/>
              </w:rPr>
              <w:t>descrittivo,regola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tivo</w:t>
            </w:r>
            <w:proofErr w:type="spellEnd"/>
            <w:r>
              <w:rPr>
                <w:sz w:val="24"/>
              </w:rPr>
              <w:t xml:space="preserve"> , poetico)</w:t>
            </w:r>
          </w:p>
          <w:p w14:paraId="77451254" w14:textId="77777777" w:rsidR="0019539D" w:rsidRDefault="00407B63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  <w:tab w:val="left" w:pos="818"/>
              </w:tabs>
              <w:ind w:right="165" w:hanging="360"/>
              <w:rPr>
                <w:sz w:val="24"/>
              </w:rPr>
            </w:pPr>
            <w:r>
              <w:rPr>
                <w:sz w:val="24"/>
              </w:rPr>
              <w:t xml:space="preserve">Individuare </w:t>
            </w:r>
            <w:proofErr w:type="spellStart"/>
            <w:proofErr w:type="gramStart"/>
            <w:r>
              <w:rPr>
                <w:sz w:val="24"/>
              </w:rPr>
              <w:t>personaggi,fatti</w:t>
            </w:r>
            <w:proofErr w:type="spellEnd"/>
            <w:proofErr w:type="gramEnd"/>
            <w:r>
              <w:rPr>
                <w:sz w:val="24"/>
              </w:rPr>
              <w:t xml:space="preserve"> e luoghi in un testo ascoltato</w:t>
            </w:r>
          </w:p>
          <w:p w14:paraId="2FDD0B71" w14:textId="77777777" w:rsidR="0019539D" w:rsidRDefault="00407B63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  <w:tab w:val="left" w:pos="818"/>
              </w:tabs>
              <w:ind w:right="279" w:hanging="360"/>
              <w:rPr>
                <w:sz w:val="24"/>
              </w:rPr>
            </w:pPr>
            <w:r>
              <w:rPr>
                <w:sz w:val="24"/>
              </w:rPr>
              <w:t>Raccontare riordinando le sequenze di un testo narrativo ascoltato rispettando il criterio della successione temporale</w:t>
            </w:r>
          </w:p>
          <w:p w14:paraId="4E0CA952" w14:textId="77777777" w:rsidR="0019539D" w:rsidRDefault="00407B63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  <w:tab w:val="left" w:pos="818"/>
              </w:tabs>
              <w:ind w:right="313" w:hanging="360"/>
              <w:rPr>
                <w:sz w:val="24"/>
              </w:rPr>
            </w:pPr>
            <w:r>
              <w:rPr>
                <w:sz w:val="24"/>
              </w:rPr>
              <w:t>Partecipare agli scambi comunicativi rispettando i turni di parola e la pertinenza</w:t>
            </w:r>
          </w:p>
          <w:p w14:paraId="56C87C44" w14:textId="77777777" w:rsidR="0019539D" w:rsidRDefault="00407B63">
            <w:pPr>
              <w:pStyle w:val="TableParagraph"/>
              <w:numPr>
                <w:ilvl w:val="0"/>
                <w:numId w:val="22"/>
              </w:numPr>
              <w:tabs>
                <w:tab w:val="left" w:pos="818"/>
              </w:tabs>
              <w:ind w:right="172" w:hanging="360"/>
              <w:jc w:val="both"/>
              <w:rPr>
                <w:sz w:val="24"/>
              </w:rPr>
            </w:pPr>
            <w:r>
              <w:rPr>
                <w:sz w:val="24"/>
              </w:rPr>
              <w:t>Riordinare e raccontare con ordine esperienze personali rispondendo a domande</w:t>
            </w:r>
          </w:p>
          <w:p w14:paraId="64540F7F" w14:textId="77777777" w:rsidR="0019539D" w:rsidRDefault="00407B63">
            <w:pPr>
              <w:pStyle w:val="TableParagraph"/>
              <w:spacing w:line="264" w:lineRule="exact"/>
              <w:ind w:left="829"/>
              <w:rPr>
                <w:sz w:val="24"/>
              </w:rPr>
            </w:pPr>
            <w:r>
              <w:rPr>
                <w:sz w:val="24"/>
              </w:rPr>
              <w:t>CHI-COSA FA-DOVE-</w:t>
            </w:r>
          </w:p>
        </w:tc>
        <w:tc>
          <w:tcPr>
            <w:tcW w:w="3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7E37054" w14:textId="77777777" w:rsidR="0019539D" w:rsidRDefault="00407B63">
            <w:pPr>
              <w:pStyle w:val="TableParagraph"/>
              <w:numPr>
                <w:ilvl w:val="0"/>
                <w:numId w:val="21"/>
              </w:numPr>
              <w:tabs>
                <w:tab w:val="left" w:pos="1187"/>
                <w:tab w:val="left" w:pos="1188"/>
              </w:tabs>
              <w:ind w:right="347"/>
              <w:rPr>
                <w:sz w:val="24"/>
              </w:rPr>
            </w:pPr>
            <w:r>
              <w:rPr>
                <w:sz w:val="24"/>
              </w:rPr>
              <w:t>Ascolto ed esecuzione di consegne semplici e complesse</w:t>
            </w:r>
          </w:p>
          <w:p w14:paraId="3B58FD4A" w14:textId="77777777" w:rsidR="0019539D" w:rsidRDefault="00407B63">
            <w:pPr>
              <w:pStyle w:val="TableParagraph"/>
              <w:numPr>
                <w:ilvl w:val="0"/>
                <w:numId w:val="21"/>
              </w:numPr>
              <w:tabs>
                <w:tab w:val="left" w:pos="1187"/>
                <w:tab w:val="left" w:pos="1188"/>
              </w:tabs>
              <w:ind w:right="188"/>
              <w:rPr>
                <w:sz w:val="24"/>
              </w:rPr>
            </w:pPr>
            <w:r>
              <w:rPr>
                <w:sz w:val="24"/>
              </w:rPr>
              <w:t>Condivisione di regole per un corretto ascolto</w:t>
            </w:r>
          </w:p>
          <w:p w14:paraId="5FF9D141" w14:textId="77777777" w:rsidR="0019539D" w:rsidRDefault="00407B63">
            <w:pPr>
              <w:pStyle w:val="TableParagraph"/>
              <w:numPr>
                <w:ilvl w:val="0"/>
                <w:numId w:val="21"/>
              </w:numPr>
              <w:tabs>
                <w:tab w:val="left" w:pos="1187"/>
                <w:tab w:val="left" w:pos="1188"/>
              </w:tabs>
              <w:ind w:right="220"/>
              <w:rPr>
                <w:sz w:val="24"/>
              </w:rPr>
            </w:pPr>
            <w:r>
              <w:rPr>
                <w:sz w:val="24"/>
              </w:rPr>
              <w:t>Ascolto, comprensione di letture e lezioni orali di vario genere</w:t>
            </w:r>
          </w:p>
          <w:p w14:paraId="0DDD8E7F" w14:textId="77777777" w:rsidR="0019539D" w:rsidRDefault="00407B63">
            <w:pPr>
              <w:pStyle w:val="TableParagraph"/>
              <w:numPr>
                <w:ilvl w:val="0"/>
                <w:numId w:val="21"/>
              </w:numPr>
              <w:tabs>
                <w:tab w:val="left" w:pos="1187"/>
                <w:tab w:val="left" w:pos="1188"/>
              </w:tabs>
              <w:ind w:right="173"/>
              <w:rPr>
                <w:sz w:val="24"/>
              </w:rPr>
            </w:pPr>
            <w:r>
              <w:rPr>
                <w:sz w:val="24"/>
              </w:rPr>
              <w:t>Ascolto e comprensione di racconti e riordino di sequenze</w:t>
            </w:r>
          </w:p>
          <w:p w14:paraId="07B0567D" w14:textId="77777777" w:rsidR="0019539D" w:rsidRDefault="00407B63">
            <w:pPr>
              <w:pStyle w:val="TableParagraph"/>
              <w:numPr>
                <w:ilvl w:val="0"/>
                <w:numId w:val="21"/>
              </w:numPr>
              <w:tabs>
                <w:tab w:val="left" w:pos="1187"/>
                <w:tab w:val="left" w:pos="1188"/>
              </w:tabs>
              <w:ind w:right="496"/>
              <w:rPr>
                <w:sz w:val="24"/>
              </w:rPr>
            </w:pPr>
            <w:r>
              <w:rPr>
                <w:sz w:val="24"/>
              </w:rPr>
              <w:t>Osservazioni, considerazioni, brainstorming su esperienze comuni o su temi scelti</w:t>
            </w:r>
          </w:p>
          <w:p w14:paraId="12F29D4E" w14:textId="77777777" w:rsidR="0019539D" w:rsidRDefault="00407B63">
            <w:pPr>
              <w:pStyle w:val="TableParagraph"/>
              <w:numPr>
                <w:ilvl w:val="0"/>
                <w:numId w:val="21"/>
              </w:numPr>
              <w:tabs>
                <w:tab w:val="left" w:pos="1187"/>
                <w:tab w:val="left" w:pos="1188"/>
              </w:tabs>
              <w:ind w:right="369"/>
              <w:rPr>
                <w:sz w:val="24"/>
              </w:rPr>
            </w:pPr>
            <w:r>
              <w:rPr>
                <w:sz w:val="24"/>
              </w:rPr>
              <w:t>Osservazioni, conversazioni, su eventi stagionali</w:t>
            </w:r>
          </w:p>
          <w:p w14:paraId="00896D0A" w14:textId="77777777" w:rsidR="0019539D" w:rsidRDefault="00407B63">
            <w:pPr>
              <w:pStyle w:val="TableParagraph"/>
              <w:numPr>
                <w:ilvl w:val="0"/>
                <w:numId w:val="21"/>
              </w:numPr>
              <w:tabs>
                <w:tab w:val="left" w:pos="1187"/>
                <w:tab w:val="left" w:pos="1188"/>
              </w:tabs>
              <w:ind w:right="280"/>
              <w:rPr>
                <w:sz w:val="24"/>
              </w:rPr>
            </w:pPr>
            <w:r>
              <w:rPr>
                <w:sz w:val="24"/>
              </w:rPr>
              <w:t>Osservazioni e conversazioni su esperienze comuni a tutto l’istituto.</w:t>
            </w:r>
          </w:p>
          <w:p w14:paraId="3328D8D9" w14:textId="77777777" w:rsidR="0019539D" w:rsidRDefault="00407B63">
            <w:pPr>
              <w:pStyle w:val="TableParagraph"/>
              <w:numPr>
                <w:ilvl w:val="0"/>
                <w:numId w:val="21"/>
              </w:numPr>
              <w:tabs>
                <w:tab w:val="left" w:pos="1187"/>
                <w:tab w:val="left" w:pos="1188"/>
              </w:tabs>
              <w:ind w:right="320"/>
              <w:rPr>
                <w:sz w:val="24"/>
              </w:rPr>
            </w:pPr>
            <w:r>
              <w:rPr>
                <w:sz w:val="24"/>
              </w:rPr>
              <w:t>Risposte a domande formulate dall'insegnante di rievocazione durante</w:t>
            </w:r>
          </w:p>
          <w:p w14:paraId="4113C9DC" w14:textId="77777777" w:rsidR="0019539D" w:rsidRDefault="00407B63">
            <w:pPr>
              <w:pStyle w:val="TableParagraph"/>
              <w:spacing w:line="264" w:lineRule="exact"/>
              <w:ind w:left="1187"/>
              <w:rPr>
                <w:sz w:val="24"/>
              </w:rPr>
            </w:pPr>
            <w:r>
              <w:rPr>
                <w:sz w:val="24"/>
              </w:rPr>
              <w:t>l'esposizione</w:t>
            </w:r>
          </w:p>
        </w:tc>
      </w:tr>
    </w:tbl>
    <w:p w14:paraId="72E996CD" w14:textId="77777777" w:rsidR="0019539D" w:rsidRDefault="0019539D">
      <w:pPr>
        <w:spacing w:before="3"/>
        <w:rPr>
          <w:sz w:val="2"/>
        </w:rPr>
      </w:pPr>
    </w:p>
    <w:tbl>
      <w:tblPr>
        <w:tblStyle w:val="TableNormal"/>
        <w:tblW w:w="14505" w:type="dxa"/>
        <w:tblInd w:w="112" w:type="dxa"/>
        <w:tblBorders>
          <w:top w:val="single" w:sz="6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2" w:type="dxa"/>
        </w:tblCellMar>
        <w:tblLook w:val="01E0" w:firstRow="1" w:lastRow="1" w:firstColumn="1" w:lastColumn="1" w:noHBand="0" w:noVBand="0"/>
      </w:tblPr>
      <w:tblGrid>
        <w:gridCol w:w="3032"/>
        <w:gridCol w:w="3311"/>
        <w:gridCol w:w="3646"/>
        <w:gridCol w:w="4516"/>
      </w:tblGrid>
      <w:tr w:rsidR="0019539D" w14:paraId="0329DF0E" w14:textId="77777777">
        <w:trPr>
          <w:trHeight w:val="3312"/>
        </w:trPr>
        <w:tc>
          <w:tcPr>
            <w:tcW w:w="3423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064B2871" w14:textId="77777777" w:rsidR="0019539D" w:rsidRDefault="0019539D">
            <w:pPr>
              <w:pStyle w:val="TableParagraph"/>
              <w:rPr>
                <w:sz w:val="24"/>
              </w:rPr>
            </w:pPr>
          </w:p>
        </w:tc>
        <w:tc>
          <w:tcPr>
            <w:tcW w:w="348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0C5B352B" w14:textId="77777777" w:rsidR="0019539D" w:rsidRDefault="0019539D">
            <w:pPr>
              <w:pStyle w:val="TableParagraph"/>
              <w:rPr>
                <w:sz w:val="24"/>
              </w:rPr>
            </w:pPr>
          </w:p>
        </w:tc>
        <w:tc>
          <w:tcPr>
            <w:tcW w:w="3660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22137C5A" w14:textId="77777777" w:rsidR="0019539D" w:rsidRDefault="00407B63">
            <w:pPr>
              <w:pStyle w:val="TableParagraph"/>
              <w:spacing w:line="268" w:lineRule="exact"/>
              <w:ind w:left="829"/>
              <w:rPr>
                <w:sz w:val="24"/>
              </w:rPr>
            </w:pPr>
            <w:r>
              <w:rPr>
                <w:sz w:val="24"/>
              </w:rPr>
              <w:t>QUANDO</w:t>
            </w:r>
          </w:p>
          <w:p w14:paraId="60965858" w14:textId="77777777" w:rsidR="0019539D" w:rsidRDefault="00407B63">
            <w:pPr>
              <w:pStyle w:val="TableParagraph"/>
              <w:numPr>
                <w:ilvl w:val="0"/>
                <w:numId w:val="20"/>
              </w:numPr>
              <w:tabs>
                <w:tab w:val="left" w:pos="817"/>
                <w:tab w:val="left" w:pos="818"/>
              </w:tabs>
              <w:ind w:right="265" w:hanging="360"/>
              <w:rPr>
                <w:sz w:val="24"/>
              </w:rPr>
            </w:pPr>
            <w:r>
              <w:rPr>
                <w:sz w:val="24"/>
              </w:rPr>
              <w:t xml:space="preserve">Utilizzare nell’esposizione un linguaggio chiaro nel rispetto della concordanza genere, </w:t>
            </w:r>
            <w:proofErr w:type="spellStart"/>
            <w:proofErr w:type="gramStart"/>
            <w:r>
              <w:rPr>
                <w:sz w:val="24"/>
              </w:rPr>
              <w:t>numero,tempo</w:t>
            </w:r>
            <w:proofErr w:type="spellEnd"/>
            <w:proofErr w:type="gramEnd"/>
            <w:r>
              <w:rPr>
                <w:sz w:val="24"/>
              </w:rPr>
              <w:t xml:space="preserve"> verbale</w:t>
            </w:r>
          </w:p>
          <w:p w14:paraId="02C80509" w14:textId="77777777" w:rsidR="0019539D" w:rsidRDefault="00407B63">
            <w:pPr>
              <w:pStyle w:val="TableParagraph"/>
              <w:numPr>
                <w:ilvl w:val="0"/>
                <w:numId w:val="20"/>
              </w:numPr>
              <w:tabs>
                <w:tab w:val="left" w:pos="817"/>
                <w:tab w:val="left" w:pos="818"/>
              </w:tabs>
              <w:ind w:right="192" w:hanging="360"/>
              <w:rPr>
                <w:sz w:val="24"/>
              </w:rPr>
            </w:pPr>
            <w:r>
              <w:rPr>
                <w:sz w:val="24"/>
              </w:rPr>
              <w:t>Riconoscere termini di cui non conosce il significato e chiedere spiegazioni</w:t>
            </w:r>
          </w:p>
        </w:tc>
        <w:tc>
          <w:tcPr>
            <w:tcW w:w="3939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4E75CE4F" w14:textId="77777777" w:rsidR="0019539D" w:rsidRDefault="00407B63">
            <w:pPr>
              <w:pStyle w:val="TableParagraph"/>
              <w:numPr>
                <w:ilvl w:val="0"/>
                <w:numId w:val="19"/>
              </w:numPr>
              <w:tabs>
                <w:tab w:val="left" w:pos="1187"/>
                <w:tab w:val="left" w:pos="1188"/>
              </w:tabs>
              <w:ind w:right="208"/>
              <w:rPr>
                <w:sz w:val="24"/>
              </w:rPr>
            </w:pPr>
            <w:r>
              <w:rPr>
                <w:sz w:val="24"/>
              </w:rPr>
              <w:t>Narrazione/invenzione di storie, di finali diversi, del titolo</w:t>
            </w:r>
          </w:p>
          <w:p w14:paraId="187894B4" w14:textId="77777777" w:rsidR="0019539D" w:rsidRDefault="00407B63">
            <w:pPr>
              <w:pStyle w:val="TableParagraph"/>
              <w:numPr>
                <w:ilvl w:val="0"/>
                <w:numId w:val="19"/>
              </w:numPr>
              <w:tabs>
                <w:tab w:val="left" w:pos="1187"/>
                <w:tab w:val="left" w:pos="1188"/>
              </w:tabs>
              <w:ind w:right="678"/>
              <w:rPr>
                <w:sz w:val="24"/>
              </w:rPr>
            </w:pPr>
            <w:r>
              <w:rPr>
                <w:sz w:val="24"/>
              </w:rPr>
              <w:t>Drammatizzazione di storie</w:t>
            </w:r>
          </w:p>
          <w:p w14:paraId="64ED8C5D" w14:textId="77777777" w:rsidR="0019539D" w:rsidRDefault="00407B63">
            <w:pPr>
              <w:pStyle w:val="TableParagraph"/>
              <w:numPr>
                <w:ilvl w:val="0"/>
                <w:numId w:val="19"/>
              </w:numPr>
              <w:tabs>
                <w:tab w:val="left" w:pos="1187"/>
                <w:tab w:val="left" w:pos="1188"/>
              </w:tabs>
              <w:ind w:right="636"/>
              <w:rPr>
                <w:sz w:val="24"/>
              </w:rPr>
            </w:pPr>
            <w:r>
              <w:rPr>
                <w:sz w:val="24"/>
              </w:rPr>
              <w:t>conversazioni libere e guidate</w:t>
            </w:r>
          </w:p>
          <w:p w14:paraId="082EB6DD" w14:textId="77777777" w:rsidR="0019539D" w:rsidRDefault="00407B63">
            <w:pPr>
              <w:pStyle w:val="TableParagraph"/>
              <w:numPr>
                <w:ilvl w:val="0"/>
                <w:numId w:val="19"/>
              </w:numPr>
              <w:tabs>
                <w:tab w:val="left" w:pos="1187"/>
                <w:tab w:val="left" w:pos="1188"/>
              </w:tabs>
              <w:ind w:right="602"/>
              <w:rPr>
                <w:sz w:val="24"/>
              </w:rPr>
            </w:pPr>
            <w:r>
              <w:rPr>
                <w:sz w:val="24"/>
              </w:rPr>
              <w:t xml:space="preserve">recitazione di poesie e filastrocche, </w:t>
            </w:r>
            <w:proofErr w:type="gramStart"/>
            <w:r>
              <w:rPr>
                <w:sz w:val="24"/>
              </w:rPr>
              <w:t>scioglilingua....</w:t>
            </w:r>
            <w:proofErr w:type="gramEnd"/>
          </w:p>
        </w:tc>
      </w:tr>
      <w:tr w:rsidR="0019539D" w14:paraId="517B0CCF" w14:textId="77777777">
        <w:trPr>
          <w:trHeight w:val="307"/>
        </w:trPr>
        <w:tc>
          <w:tcPr>
            <w:tcW w:w="342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785EDA59" w14:textId="77777777" w:rsidR="0019539D" w:rsidRDefault="0019539D">
            <w:pPr>
              <w:pStyle w:val="TableParagraph"/>
            </w:pPr>
          </w:p>
        </w:tc>
        <w:tc>
          <w:tcPr>
            <w:tcW w:w="3482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69EB865D" w14:textId="77777777" w:rsidR="0019539D" w:rsidRDefault="00407B63">
            <w:pPr>
              <w:pStyle w:val="TableParagraph"/>
              <w:numPr>
                <w:ilvl w:val="0"/>
                <w:numId w:val="18"/>
              </w:numPr>
              <w:tabs>
                <w:tab w:val="left" w:pos="815"/>
                <w:tab w:val="left" w:pos="816"/>
              </w:tabs>
              <w:spacing w:line="288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controllare la propria</w:t>
            </w:r>
          </w:p>
        </w:tc>
        <w:tc>
          <w:tcPr>
            <w:tcW w:w="36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0B8E7C46" w14:textId="77777777" w:rsidR="0019539D" w:rsidRDefault="00407B63">
            <w:pPr>
              <w:pStyle w:val="TableParagraph"/>
              <w:numPr>
                <w:ilvl w:val="0"/>
                <w:numId w:val="17"/>
              </w:numPr>
              <w:tabs>
                <w:tab w:val="left" w:pos="1190"/>
                <w:tab w:val="left" w:pos="1191"/>
              </w:tabs>
              <w:ind w:right="167"/>
              <w:rPr>
                <w:sz w:val="24"/>
              </w:rPr>
            </w:pPr>
            <w:r>
              <w:rPr>
                <w:sz w:val="24"/>
              </w:rPr>
              <w:t xml:space="preserve">Padroneggiare la lettura strumentale anche ad alta voce </w:t>
            </w:r>
            <w:proofErr w:type="gramStart"/>
            <w:r>
              <w:rPr>
                <w:sz w:val="24"/>
              </w:rPr>
              <w:t>( leggere</w:t>
            </w:r>
            <w:proofErr w:type="gramEnd"/>
            <w:r>
              <w:rPr>
                <w:sz w:val="24"/>
              </w:rPr>
              <w:t xml:space="preserve"> correttamente dopo esercizio, leggere correttamente a prima vista)</w:t>
            </w:r>
          </w:p>
          <w:p w14:paraId="74423EC7" w14:textId="77777777" w:rsidR="0019539D" w:rsidRDefault="00407B63">
            <w:pPr>
              <w:pStyle w:val="TableParagraph"/>
              <w:numPr>
                <w:ilvl w:val="0"/>
                <w:numId w:val="17"/>
              </w:numPr>
              <w:tabs>
                <w:tab w:val="left" w:pos="1190"/>
                <w:tab w:val="left" w:pos="1191"/>
              </w:tabs>
              <w:ind w:right="193"/>
              <w:rPr>
                <w:sz w:val="24"/>
              </w:rPr>
            </w:pPr>
            <w:r>
              <w:rPr>
                <w:sz w:val="24"/>
              </w:rPr>
              <w:t>Leggere e comprendere frasi in sequenza narrativa</w:t>
            </w:r>
          </w:p>
          <w:p w14:paraId="2C6F3EB9" w14:textId="77777777" w:rsidR="0019539D" w:rsidRDefault="00407B63">
            <w:pPr>
              <w:pStyle w:val="TableParagraph"/>
              <w:numPr>
                <w:ilvl w:val="0"/>
                <w:numId w:val="17"/>
              </w:numPr>
              <w:tabs>
                <w:tab w:val="left" w:pos="1190"/>
                <w:tab w:val="left" w:pos="1191"/>
              </w:tabs>
              <w:ind w:right="662"/>
              <w:rPr>
                <w:sz w:val="24"/>
              </w:rPr>
            </w:pPr>
            <w:r>
              <w:rPr>
                <w:sz w:val="24"/>
              </w:rPr>
              <w:t>Leggere brevi testi cogliendone</w:t>
            </w:r>
          </w:p>
          <w:p w14:paraId="42C5FE5F" w14:textId="77777777" w:rsidR="0019539D" w:rsidRDefault="00407B63">
            <w:pPr>
              <w:pStyle w:val="TableParagraph"/>
              <w:ind w:left="1190" w:right="200"/>
              <w:rPr>
                <w:sz w:val="24"/>
              </w:rPr>
            </w:pPr>
            <w:r>
              <w:rPr>
                <w:sz w:val="24"/>
              </w:rPr>
              <w:t>l’argomento centrale (rispondendo con risposte ad item e risposte aperte)</w:t>
            </w:r>
          </w:p>
          <w:p w14:paraId="40BC6112" w14:textId="77777777" w:rsidR="0019539D" w:rsidRDefault="00407B63">
            <w:pPr>
              <w:pStyle w:val="TableParagraph"/>
              <w:numPr>
                <w:ilvl w:val="0"/>
                <w:numId w:val="17"/>
              </w:numPr>
              <w:tabs>
                <w:tab w:val="left" w:pos="1190"/>
                <w:tab w:val="left" w:pos="1191"/>
              </w:tabs>
              <w:ind w:right="187"/>
              <w:rPr>
                <w:sz w:val="24"/>
              </w:rPr>
            </w:pPr>
            <w:r>
              <w:rPr>
                <w:sz w:val="24"/>
              </w:rPr>
              <w:t>Leggere e comprendere un breve testo narrativo cogliendone le informazioni esplicite</w:t>
            </w:r>
          </w:p>
          <w:p w14:paraId="15E4D239" w14:textId="77777777" w:rsidR="0019539D" w:rsidRDefault="0019539D">
            <w:pPr>
              <w:pStyle w:val="TableParagraph"/>
              <w:spacing w:before="5"/>
              <w:rPr>
                <w:sz w:val="23"/>
              </w:rPr>
            </w:pPr>
          </w:p>
          <w:p w14:paraId="066190A7" w14:textId="77777777" w:rsidR="0019539D" w:rsidRDefault="00407B63">
            <w:pPr>
              <w:pStyle w:val="TableParagraph"/>
              <w:numPr>
                <w:ilvl w:val="0"/>
                <w:numId w:val="17"/>
              </w:numPr>
              <w:tabs>
                <w:tab w:val="left" w:pos="1190"/>
                <w:tab w:val="left" w:pos="1191"/>
              </w:tabs>
              <w:spacing w:line="264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Leggere e comprendere</w:t>
            </w:r>
          </w:p>
        </w:tc>
        <w:tc>
          <w:tcPr>
            <w:tcW w:w="393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67F71621" w14:textId="77777777" w:rsidR="0019539D" w:rsidRDefault="0019539D">
            <w:pPr>
              <w:pStyle w:val="TableParagraph"/>
              <w:spacing w:before="3"/>
              <w:rPr>
                <w:sz w:val="23"/>
              </w:rPr>
            </w:pPr>
          </w:p>
          <w:p w14:paraId="0D18EA6D" w14:textId="77777777" w:rsidR="0019539D" w:rsidRDefault="00407B63">
            <w:pPr>
              <w:pStyle w:val="TableParagraph"/>
              <w:numPr>
                <w:ilvl w:val="0"/>
                <w:numId w:val="16"/>
              </w:numPr>
              <w:tabs>
                <w:tab w:val="left" w:pos="1187"/>
                <w:tab w:val="left" w:pos="1188"/>
              </w:tabs>
              <w:ind w:right="267"/>
              <w:rPr>
                <w:sz w:val="24"/>
              </w:rPr>
            </w:pPr>
            <w:r>
              <w:rPr>
                <w:sz w:val="24"/>
              </w:rPr>
              <w:t>Lettura di semplici parole con il supporto di immagini</w:t>
            </w:r>
          </w:p>
          <w:p w14:paraId="0FE6036F" w14:textId="77777777" w:rsidR="0019539D" w:rsidRDefault="00407B63">
            <w:pPr>
              <w:pStyle w:val="TableParagraph"/>
              <w:numPr>
                <w:ilvl w:val="0"/>
                <w:numId w:val="16"/>
              </w:numPr>
              <w:tabs>
                <w:tab w:val="left" w:pos="1187"/>
                <w:tab w:val="left" w:pos="1188"/>
              </w:tabs>
              <w:ind w:right="202"/>
              <w:rPr>
                <w:sz w:val="24"/>
              </w:rPr>
            </w:pPr>
            <w:r>
              <w:rPr>
                <w:sz w:val="24"/>
              </w:rPr>
              <w:t>Lettura di semplici didascalie da abbinare alle immagini corrispondenti</w:t>
            </w:r>
          </w:p>
          <w:p w14:paraId="061E76C5" w14:textId="77777777" w:rsidR="0019539D" w:rsidRDefault="00407B63">
            <w:pPr>
              <w:pStyle w:val="TableParagraph"/>
              <w:numPr>
                <w:ilvl w:val="0"/>
                <w:numId w:val="16"/>
              </w:numPr>
              <w:tabs>
                <w:tab w:val="left" w:pos="1187"/>
                <w:tab w:val="left" w:pos="1188"/>
              </w:tabs>
              <w:spacing w:before="1"/>
              <w:ind w:right="228"/>
              <w:rPr>
                <w:sz w:val="24"/>
              </w:rPr>
            </w:pPr>
            <w:r>
              <w:rPr>
                <w:sz w:val="24"/>
              </w:rPr>
              <w:t>Lettura e comprensione di semplici testi di tipo narrativo, descrittivo, regolativo e poetico</w:t>
            </w:r>
          </w:p>
          <w:p w14:paraId="59BF14F1" w14:textId="77777777" w:rsidR="0019539D" w:rsidRDefault="00407B63">
            <w:pPr>
              <w:pStyle w:val="TableParagraph"/>
              <w:numPr>
                <w:ilvl w:val="0"/>
                <w:numId w:val="16"/>
              </w:numPr>
              <w:tabs>
                <w:tab w:val="left" w:pos="1187"/>
                <w:tab w:val="left" w:pos="1188"/>
              </w:tabs>
              <w:ind w:right="120"/>
              <w:rPr>
                <w:sz w:val="24"/>
              </w:rPr>
            </w:pPr>
            <w:r>
              <w:rPr>
                <w:sz w:val="24"/>
              </w:rPr>
              <w:t>Lettura individuale di un breve testo e comprensione del contenuto con la guida di domande</w:t>
            </w:r>
          </w:p>
          <w:p w14:paraId="1293564B" w14:textId="77777777" w:rsidR="0019539D" w:rsidRDefault="00407B63">
            <w:pPr>
              <w:pStyle w:val="TableParagraph"/>
              <w:numPr>
                <w:ilvl w:val="0"/>
                <w:numId w:val="16"/>
              </w:numPr>
              <w:tabs>
                <w:tab w:val="left" w:pos="1187"/>
                <w:tab w:val="left" w:pos="1188"/>
              </w:tabs>
              <w:ind w:right="180"/>
              <w:rPr>
                <w:sz w:val="24"/>
              </w:rPr>
            </w:pPr>
            <w:r>
              <w:rPr>
                <w:sz w:val="24"/>
              </w:rPr>
              <w:t>Lettura di un testo con completamento di vignette</w:t>
            </w:r>
          </w:p>
          <w:p w14:paraId="39622E93" w14:textId="77777777" w:rsidR="0019539D" w:rsidRDefault="00407B63">
            <w:pPr>
              <w:pStyle w:val="TableParagraph"/>
              <w:numPr>
                <w:ilvl w:val="0"/>
                <w:numId w:val="16"/>
              </w:numPr>
              <w:tabs>
                <w:tab w:val="left" w:pos="1187"/>
                <w:tab w:val="left" w:pos="1188"/>
              </w:tabs>
              <w:ind w:right="121"/>
              <w:rPr>
                <w:sz w:val="24"/>
              </w:rPr>
            </w:pPr>
            <w:r>
              <w:rPr>
                <w:sz w:val="24"/>
              </w:rPr>
              <w:t xml:space="preserve">Completamento testi </w:t>
            </w:r>
            <w:proofErr w:type="spellStart"/>
            <w:r>
              <w:rPr>
                <w:sz w:val="24"/>
              </w:rPr>
              <w:t>cloze</w:t>
            </w:r>
            <w:proofErr w:type="spellEnd"/>
            <w:r>
              <w:rPr>
                <w:sz w:val="24"/>
              </w:rPr>
              <w:t>, sequenze</w:t>
            </w:r>
          </w:p>
          <w:p w14:paraId="06A18124" w14:textId="77777777" w:rsidR="0019539D" w:rsidRDefault="00407B63">
            <w:pPr>
              <w:pStyle w:val="TableParagraph"/>
              <w:numPr>
                <w:ilvl w:val="0"/>
                <w:numId w:val="16"/>
              </w:numPr>
              <w:tabs>
                <w:tab w:val="left" w:pos="1187"/>
                <w:tab w:val="left" w:pos="1188"/>
              </w:tabs>
              <w:ind w:right="446"/>
              <w:rPr>
                <w:sz w:val="24"/>
              </w:rPr>
            </w:pPr>
            <w:r>
              <w:rPr>
                <w:sz w:val="24"/>
              </w:rPr>
              <w:t>Riconoscimento di frasi intruse</w:t>
            </w:r>
          </w:p>
          <w:p w14:paraId="7CE3FD58" w14:textId="77777777" w:rsidR="0019539D" w:rsidRDefault="00407B63">
            <w:pPr>
              <w:pStyle w:val="TableParagraph"/>
              <w:numPr>
                <w:ilvl w:val="0"/>
                <w:numId w:val="16"/>
              </w:numPr>
              <w:tabs>
                <w:tab w:val="left" w:pos="1187"/>
                <w:tab w:val="left" w:pos="1188"/>
              </w:tabs>
              <w:spacing w:before="1" w:line="26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Chiarimento e</w:t>
            </w:r>
          </w:p>
        </w:tc>
      </w:tr>
      <w:tr w:rsidR="0019539D" w14:paraId="3A9BF5B2" w14:textId="77777777">
        <w:trPr>
          <w:trHeight w:val="306"/>
        </w:trPr>
        <w:tc>
          <w:tcPr>
            <w:tcW w:w="342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78A73424" w14:textId="77777777" w:rsidR="0019539D" w:rsidRDefault="0019539D">
            <w:pPr>
              <w:pStyle w:val="TableParagraph"/>
            </w:pPr>
          </w:p>
        </w:tc>
        <w:tc>
          <w:tcPr>
            <w:tcW w:w="348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41884C34" w14:textId="77777777" w:rsidR="0019539D" w:rsidRDefault="00407B63">
            <w:pPr>
              <w:pStyle w:val="TableParagraph"/>
              <w:spacing w:before="10"/>
              <w:ind w:left="827"/>
              <w:rPr>
                <w:sz w:val="24"/>
              </w:rPr>
            </w:pPr>
            <w:r>
              <w:rPr>
                <w:sz w:val="24"/>
              </w:rPr>
              <w:t>capacità di decifrazione e</w:t>
            </w:r>
          </w:p>
        </w:tc>
        <w:tc>
          <w:tcPr>
            <w:tcW w:w="366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24E03BF0" w14:textId="77777777" w:rsidR="0019539D" w:rsidRDefault="0019539D">
            <w:pPr>
              <w:rPr>
                <w:sz w:val="2"/>
                <w:szCs w:val="2"/>
              </w:rPr>
            </w:pPr>
          </w:p>
        </w:tc>
        <w:tc>
          <w:tcPr>
            <w:tcW w:w="393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49681FE2" w14:textId="77777777" w:rsidR="0019539D" w:rsidRDefault="0019539D">
            <w:pPr>
              <w:rPr>
                <w:sz w:val="2"/>
                <w:szCs w:val="2"/>
              </w:rPr>
            </w:pPr>
          </w:p>
        </w:tc>
      </w:tr>
      <w:tr w:rsidR="0019539D" w14:paraId="20E3F6AB" w14:textId="77777777">
        <w:trPr>
          <w:trHeight w:val="308"/>
        </w:trPr>
        <w:tc>
          <w:tcPr>
            <w:tcW w:w="342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0C2D8A47" w14:textId="77777777" w:rsidR="0019539D" w:rsidRDefault="0019539D">
            <w:pPr>
              <w:pStyle w:val="TableParagraph"/>
            </w:pPr>
          </w:p>
        </w:tc>
        <w:tc>
          <w:tcPr>
            <w:tcW w:w="348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4A1E8CC0" w14:textId="77777777" w:rsidR="0019539D" w:rsidRDefault="00407B63">
            <w:pPr>
              <w:pStyle w:val="TableParagraph"/>
              <w:spacing w:before="10"/>
              <w:ind w:left="827"/>
              <w:rPr>
                <w:sz w:val="24"/>
              </w:rPr>
            </w:pPr>
            <w:r>
              <w:rPr>
                <w:sz w:val="24"/>
              </w:rPr>
              <w:t>di pronuncia durante la</w:t>
            </w:r>
          </w:p>
        </w:tc>
        <w:tc>
          <w:tcPr>
            <w:tcW w:w="366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110A7C1E" w14:textId="77777777" w:rsidR="0019539D" w:rsidRDefault="0019539D">
            <w:pPr>
              <w:rPr>
                <w:sz w:val="2"/>
                <w:szCs w:val="2"/>
              </w:rPr>
            </w:pPr>
          </w:p>
        </w:tc>
        <w:tc>
          <w:tcPr>
            <w:tcW w:w="393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5A48409F" w14:textId="77777777" w:rsidR="0019539D" w:rsidRDefault="0019539D">
            <w:pPr>
              <w:rPr>
                <w:sz w:val="2"/>
                <w:szCs w:val="2"/>
              </w:rPr>
            </w:pPr>
          </w:p>
        </w:tc>
      </w:tr>
      <w:tr w:rsidR="0019539D" w14:paraId="03DDA442" w14:textId="77777777">
        <w:trPr>
          <w:trHeight w:val="402"/>
        </w:trPr>
        <w:tc>
          <w:tcPr>
            <w:tcW w:w="342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647ACEF8" w14:textId="77777777" w:rsidR="0019539D" w:rsidRDefault="0019539D">
            <w:pPr>
              <w:pStyle w:val="TableParagraph"/>
              <w:rPr>
                <w:sz w:val="24"/>
              </w:rPr>
            </w:pPr>
          </w:p>
        </w:tc>
        <w:tc>
          <w:tcPr>
            <w:tcW w:w="348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5662D98F" w14:textId="77777777" w:rsidR="0019539D" w:rsidRDefault="00407B63">
            <w:pPr>
              <w:pStyle w:val="TableParagraph"/>
              <w:spacing w:before="11"/>
              <w:ind w:left="827"/>
              <w:rPr>
                <w:sz w:val="24"/>
              </w:rPr>
            </w:pPr>
            <w:r>
              <w:rPr>
                <w:sz w:val="24"/>
              </w:rPr>
              <w:t>lettura</w:t>
            </w:r>
          </w:p>
        </w:tc>
        <w:tc>
          <w:tcPr>
            <w:tcW w:w="366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29411825" w14:textId="77777777" w:rsidR="0019539D" w:rsidRDefault="0019539D">
            <w:pPr>
              <w:rPr>
                <w:sz w:val="2"/>
                <w:szCs w:val="2"/>
              </w:rPr>
            </w:pPr>
          </w:p>
        </w:tc>
        <w:tc>
          <w:tcPr>
            <w:tcW w:w="393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41480B13" w14:textId="77777777" w:rsidR="0019539D" w:rsidRDefault="0019539D">
            <w:pPr>
              <w:rPr>
                <w:sz w:val="2"/>
                <w:szCs w:val="2"/>
              </w:rPr>
            </w:pPr>
          </w:p>
        </w:tc>
      </w:tr>
      <w:tr w:rsidR="0019539D" w14:paraId="655DFEBE" w14:textId="77777777">
        <w:trPr>
          <w:trHeight w:val="430"/>
        </w:trPr>
        <w:tc>
          <w:tcPr>
            <w:tcW w:w="342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68F32EF9" w14:textId="77777777" w:rsidR="0019539D" w:rsidRDefault="0019539D">
            <w:pPr>
              <w:pStyle w:val="TableParagraph"/>
              <w:rPr>
                <w:sz w:val="24"/>
              </w:rPr>
            </w:pPr>
          </w:p>
        </w:tc>
        <w:tc>
          <w:tcPr>
            <w:tcW w:w="348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545DECBC" w14:textId="77777777" w:rsidR="0019539D" w:rsidRDefault="00407B63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before="115"/>
              <w:ind w:hanging="349"/>
              <w:rPr>
                <w:sz w:val="24"/>
              </w:rPr>
            </w:pPr>
            <w:r>
              <w:rPr>
                <w:sz w:val="24"/>
              </w:rPr>
              <w:t>comprendere testi di tipo</w:t>
            </w:r>
          </w:p>
        </w:tc>
        <w:tc>
          <w:tcPr>
            <w:tcW w:w="366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324FBFD0" w14:textId="77777777" w:rsidR="0019539D" w:rsidRDefault="0019539D">
            <w:pPr>
              <w:rPr>
                <w:sz w:val="2"/>
                <w:szCs w:val="2"/>
              </w:rPr>
            </w:pPr>
          </w:p>
        </w:tc>
        <w:tc>
          <w:tcPr>
            <w:tcW w:w="393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387E6E66" w14:textId="77777777" w:rsidR="0019539D" w:rsidRDefault="0019539D">
            <w:pPr>
              <w:rPr>
                <w:sz w:val="2"/>
                <w:szCs w:val="2"/>
              </w:rPr>
            </w:pPr>
          </w:p>
        </w:tc>
      </w:tr>
      <w:tr w:rsidR="0019539D" w14:paraId="25EC90B5" w14:textId="77777777">
        <w:trPr>
          <w:trHeight w:val="624"/>
        </w:trPr>
        <w:tc>
          <w:tcPr>
            <w:tcW w:w="342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6202A7FF" w14:textId="77777777" w:rsidR="0019539D" w:rsidRDefault="00407B63">
            <w:pPr>
              <w:pStyle w:val="TableParagraph"/>
              <w:spacing w:before="12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LETTURA</w:t>
            </w:r>
          </w:p>
        </w:tc>
        <w:tc>
          <w:tcPr>
            <w:tcW w:w="348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1AF3CDD6" w14:textId="77777777" w:rsidR="0019539D" w:rsidRDefault="00407B63">
            <w:pPr>
              <w:pStyle w:val="TableParagraph"/>
              <w:spacing w:before="11"/>
              <w:ind w:left="827"/>
              <w:rPr>
                <w:sz w:val="24"/>
              </w:rPr>
            </w:pPr>
            <w:r>
              <w:rPr>
                <w:sz w:val="24"/>
              </w:rPr>
              <w:t>diverso, individuare il</w:t>
            </w:r>
          </w:p>
          <w:p w14:paraId="162C494F" w14:textId="77777777" w:rsidR="0019539D" w:rsidRDefault="00407B63">
            <w:pPr>
              <w:pStyle w:val="TableParagraph"/>
              <w:spacing w:before="41"/>
              <w:ind w:left="827"/>
              <w:rPr>
                <w:sz w:val="24"/>
              </w:rPr>
            </w:pPr>
            <w:r>
              <w:rPr>
                <w:sz w:val="24"/>
              </w:rPr>
              <w:t>senso globale e le</w:t>
            </w:r>
          </w:p>
        </w:tc>
        <w:tc>
          <w:tcPr>
            <w:tcW w:w="366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3C0528E0" w14:textId="77777777" w:rsidR="0019539D" w:rsidRDefault="0019539D">
            <w:pPr>
              <w:rPr>
                <w:sz w:val="2"/>
                <w:szCs w:val="2"/>
              </w:rPr>
            </w:pPr>
          </w:p>
        </w:tc>
        <w:tc>
          <w:tcPr>
            <w:tcW w:w="393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2CFDF6AA" w14:textId="77777777" w:rsidR="0019539D" w:rsidRDefault="0019539D">
            <w:pPr>
              <w:rPr>
                <w:sz w:val="2"/>
                <w:szCs w:val="2"/>
              </w:rPr>
            </w:pPr>
          </w:p>
        </w:tc>
      </w:tr>
      <w:tr w:rsidR="0019539D" w14:paraId="1016D382" w14:textId="77777777">
        <w:trPr>
          <w:trHeight w:val="3633"/>
        </w:trPr>
        <w:tc>
          <w:tcPr>
            <w:tcW w:w="342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7F782506" w14:textId="77777777" w:rsidR="0019539D" w:rsidRDefault="0019539D">
            <w:pPr>
              <w:pStyle w:val="TableParagraph"/>
              <w:rPr>
                <w:sz w:val="24"/>
              </w:rPr>
            </w:pPr>
          </w:p>
        </w:tc>
        <w:tc>
          <w:tcPr>
            <w:tcW w:w="348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3F315D01" w14:textId="77777777" w:rsidR="0019539D" w:rsidRDefault="00407B63">
            <w:pPr>
              <w:pStyle w:val="TableParagraph"/>
              <w:spacing w:before="10"/>
              <w:ind w:left="827"/>
              <w:rPr>
                <w:sz w:val="24"/>
              </w:rPr>
            </w:pPr>
            <w:r>
              <w:rPr>
                <w:sz w:val="24"/>
              </w:rPr>
              <w:t>informazioni principali</w:t>
            </w:r>
          </w:p>
        </w:tc>
        <w:tc>
          <w:tcPr>
            <w:tcW w:w="366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63C9B2B9" w14:textId="77777777" w:rsidR="0019539D" w:rsidRDefault="0019539D">
            <w:pPr>
              <w:rPr>
                <w:sz w:val="2"/>
                <w:szCs w:val="2"/>
              </w:rPr>
            </w:pPr>
          </w:p>
        </w:tc>
        <w:tc>
          <w:tcPr>
            <w:tcW w:w="393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4BDA485C" w14:textId="77777777" w:rsidR="0019539D" w:rsidRDefault="0019539D">
            <w:pPr>
              <w:rPr>
                <w:sz w:val="2"/>
                <w:szCs w:val="2"/>
              </w:rPr>
            </w:pPr>
          </w:p>
        </w:tc>
      </w:tr>
    </w:tbl>
    <w:p w14:paraId="56BCCCC9" w14:textId="77777777" w:rsidR="0019539D" w:rsidRDefault="0019539D">
      <w:pPr>
        <w:spacing w:before="3"/>
        <w:rPr>
          <w:sz w:val="2"/>
        </w:rPr>
      </w:pPr>
    </w:p>
    <w:tbl>
      <w:tblPr>
        <w:tblStyle w:val="TableNormal"/>
        <w:tblW w:w="14505" w:type="dxa"/>
        <w:tblInd w:w="112" w:type="dxa"/>
        <w:tblBorders>
          <w:top w:val="single" w:sz="6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2" w:type="dxa"/>
        </w:tblCellMar>
        <w:tblLook w:val="01E0" w:firstRow="1" w:lastRow="1" w:firstColumn="1" w:lastColumn="1" w:noHBand="0" w:noVBand="0"/>
      </w:tblPr>
      <w:tblGrid>
        <w:gridCol w:w="2613"/>
        <w:gridCol w:w="3112"/>
        <w:gridCol w:w="3473"/>
        <w:gridCol w:w="5307"/>
      </w:tblGrid>
      <w:tr w:rsidR="0019539D" w14:paraId="05C580FF" w14:textId="77777777">
        <w:trPr>
          <w:trHeight w:val="3588"/>
        </w:trPr>
        <w:tc>
          <w:tcPr>
            <w:tcW w:w="3423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24091B74" w14:textId="77777777" w:rsidR="0019539D" w:rsidRDefault="0019539D">
            <w:pPr>
              <w:pStyle w:val="TableParagraph"/>
              <w:rPr>
                <w:sz w:val="24"/>
              </w:rPr>
            </w:pPr>
          </w:p>
        </w:tc>
        <w:tc>
          <w:tcPr>
            <w:tcW w:w="348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0C6F0237" w14:textId="77777777" w:rsidR="0019539D" w:rsidRDefault="0019539D">
            <w:pPr>
              <w:pStyle w:val="TableParagraph"/>
              <w:rPr>
                <w:sz w:val="24"/>
              </w:rPr>
            </w:pPr>
          </w:p>
        </w:tc>
        <w:tc>
          <w:tcPr>
            <w:tcW w:w="3660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19B4BFFD" w14:textId="77777777" w:rsidR="0019539D" w:rsidRDefault="00407B63">
            <w:pPr>
              <w:pStyle w:val="TableParagraph"/>
              <w:ind w:left="1190" w:right="200"/>
              <w:rPr>
                <w:sz w:val="24"/>
              </w:rPr>
            </w:pPr>
            <w:r>
              <w:rPr>
                <w:sz w:val="24"/>
              </w:rPr>
              <w:t>un testo narrativo identificando il protagonista e le sue azioni, i luoghi, i tempi</w:t>
            </w:r>
          </w:p>
          <w:p w14:paraId="463615BE" w14:textId="77777777" w:rsidR="0019539D" w:rsidRDefault="00407B63">
            <w:pPr>
              <w:pStyle w:val="TableParagraph"/>
              <w:numPr>
                <w:ilvl w:val="0"/>
                <w:numId w:val="14"/>
              </w:numPr>
              <w:tabs>
                <w:tab w:val="left" w:pos="1190"/>
                <w:tab w:val="left" w:pos="1191"/>
              </w:tabs>
              <w:ind w:right="193"/>
              <w:rPr>
                <w:sz w:val="24"/>
              </w:rPr>
            </w:pPr>
            <w:r>
              <w:rPr>
                <w:sz w:val="24"/>
              </w:rPr>
              <w:t>Leggere e comprendere un testo descrittivo identificando il protagonista e le sue caratteristiche</w:t>
            </w:r>
          </w:p>
          <w:p w14:paraId="23ECE2C8" w14:textId="77777777" w:rsidR="0019539D" w:rsidRDefault="00407B63">
            <w:pPr>
              <w:pStyle w:val="TableParagraph"/>
              <w:numPr>
                <w:ilvl w:val="0"/>
                <w:numId w:val="14"/>
              </w:numPr>
              <w:tabs>
                <w:tab w:val="left" w:pos="1190"/>
                <w:tab w:val="left" w:pos="1191"/>
              </w:tabs>
              <w:ind w:right="193"/>
              <w:rPr>
                <w:sz w:val="24"/>
              </w:rPr>
            </w:pPr>
            <w:r>
              <w:rPr>
                <w:sz w:val="24"/>
              </w:rPr>
              <w:t>Leggere e memorizzare brevi testi poetici</w:t>
            </w:r>
          </w:p>
          <w:p w14:paraId="51C4D471" w14:textId="32096BB1" w:rsidR="0019539D" w:rsidRDefault="00407B63">
            <w:pPr>
              <w:pStyle w:val="TableParagraph"/>
              <w:numPr>
                <w:ilvl w:val="0"/>
                <w:numId w:val="14"/>
              </w:numPr>
              <w:tabs>
                <w:tab w:val="left" w:pos="1190"/>
                <w:tab w:val="left" w:pos="1191"/>
              </w:tabs>
              <w:spacing w:line="270" w:lineRule="atLeast"/>
              <w:ind w:right="240"/>
              <w:rPr>
                <w:sz w:val="24"/>
              </w:rPr>
            </w:pPr>
            <w:r>
              <w:rPr>
                <w:sz w:val="24"/>
              </w:rPr>
              <w:t>Legge</w:t>
            </w:r>
            <w:r w:rsidR="00272EEB">
              <w:rPr>
                <w:sz w:val="24"/>
              </w:rPr>
              <w:t>re</w:t>
            </w:r>
            <w:r>
              <w:rPr>
                <w:sz w:val="24"/>
              </w:rPr>
              <w:t xml:space="preserve"> libri di narrativa </w:t>
            </w:r>
          </w:p>
        </w:tc>
        <w:tc>
          <w:tcPr>
            <w:tcW w:w="3939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0716DF53" w14:textId="77777777" w:rsidR="0019539D" w:rsidRDefault="00407B63">
            <w:pPr>
              <w:pStyle w:val="TableParagraph"/>
              <w:spacing w:line="268" w:lineRule="exact"/>
              <w:ind w:left="1187"/>
              <w:rPr>
                <w:sz w:val="24"/>
              </w:rPr>
            </w:pPr>
            <w:r>
              <w:rPr>
                <w:sz w:val="24"/>
              </w:rPr>
              <w:t>arricchimento del lessico</w:t>
            </w:r>
          </w:p>
          <w:p w14:paraId="138238B0" w14:textId="77777777" w:rsidR="0019539D" w:rsidRDefault="00407B63">
            <w:pPr>
              <w:pStyle w:val="TableParagraph"/>
              <w:tabs>
                <w:tab w:val="left" w:pos="1187"/>
              </w:tabs>
              <w:ind w:left="1187" w:right="814" w:hanging="36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Lettura di libri della biblioteca</w:t>
            </w:r>
          </w:p>
        </w:tc>
      </w:tr>
      <w:tr w:rsidR="0019539D" w14:paraId="2188DC2D" w14:textId="77777777">
        <w:trPr>
          <w:trHeight w:val="5796"/>
        </w:trPr>
        <w:tc>
          <w:tcPr>
            <w:tcW w:w="3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04F26DF0" w14:textId="77777777" w:rsidR="0019539D" w:rsidRDefault="0019539D">
            <w:pPr>
              <w:pStyle w:val="TableParagraph"/>
              <w:rPr>
                <w:sz w:val="26"/>
              </w:rPr>
            </w:pPr>
          </w:p>
          <w:p w14:paraId="6370459C" w14:textId="77777777" w:rsidR="0019539D" w:rsidRDefault="0019539D">
            <w:pPr>
              <w:pStyle w:val="TableParagraph"/>
              <w:rPr>
                <w:sz w:val="26"/>
              </w:rPr>
            </w:pPr>
          </w:p>
          <w:p w14:paraId="652B5F11" w14:textId="77777777" w:rsidR="0019539D" w:rsidRDefault="0019539D">
            <w:pPr>
              <w:pStyle w:val="TableParagraph"/>
              <w:rPr>
                <w:sz w:val="26"/>
              </w:rPr>
            </w:pPr>
          </w:p>
          <w:p w14:paraId="4BEAF082" w14:textId="77777777" w:rsidR="0019539D" w:rsidRDefault="0019539D">
            <w:pPr>
              <w:pStyle w:val="TableParagraph"/>
              <w:rPr>
                <w:sz w:val="26"/>
              </w:rPr>
            </w:pPr>
          </w:p>
          <w:p w14:paraId="0F198332" w14:textId="77777777" w:rsidR="0019539D" w:rsidRDefault="0019539D">
            <w:pPr>
              <w:pStyle w:val="TableParagraph"/>
              <w:rPr>
                <w:sz w:val="26"/>
              </w:rPr>
            </w:pPr>
          </w:p>
          <w:p w14:paraId="60CAD214" w14:textId="77777777" w:rsidR="0019539D" w:rsidRDefault="0019539D">
            <w:pPr>
              <w:pStyle w:val="TableParagraph"/>
              <w:rPr>
                <w:sz w:val="26"/>
              </w:rPr>
            </w:pPr>
          </w:p>
          <w:p w14:paraId="5FEA3CF4" w14:textId="77777777" w:rsidR="0019539D" w:rsidRDefault="0019539D">
            <w:pPr>
              <w:pStyle w:val="TableParagraph"/>
              <w:rPr>
                <w:sz w:val="26"/>
              </w:rPr>
            </w:pPr>
          </w:p>
          <w:p w14:paraId="383147DD" w14:textId="77777777" w:rsidR="0019539D" w:rsidRDefault="0019539D">
            <w:pPr>
              <w:pStyle w:val="TableParagraph"/>
              <w:rPr>
                <w:sz w:val="26"/>
              </w:rPr>
            </w:pPr>
          </w:p>
          <w:p w14:paraId="559EC05A" w14:textId="77777777" w:rsidR="0019539D" w:rsidRDefault="0019539D">
            <w:pPr>
              <w:pStyle w:val="TableParagraph"/>
              <w:spacing w:before="8"/>
              <w:rPr>
                <w:sz w:val="31"/>
              </w:rPr>
            </w:pPr>
          </w:p>
          <w:p w14:paraId="46461915" w14:textId="77777777" w:rsidR="0019539D" w:rsidRDefault="00407B63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SCRITTURA</w:t>
            </w:r>
          </w:p>
        </w:tc>
        <w:tc>
          <w:tcPr>
            <w:tcW w:w="34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0A3D130C" w14:textId="77777777" w:rsidR="0019539D" w:rsidRDefault="0019539D">
            <w:pPr>
              <w:pStyle w:val="TableParagraph"/>
              <w:rPr>
                <w:sz w:val="26"/>
              </w:rPr>
            </w:pPr>
          </w:p>
          <w:p w14:paraId="641073B9" w14:textId="77777777" w:rsidR="0019539D" w:rsidRDefault="0019539D">
            <w:pPr>
              <w:pStyle w:val="TableParagraph"/>
              <w:rPr>
                <w:sz w:val="26"/>
              </w:rPr>
            </w:pPr>
          </w:p>
          <w:p w14:paraId="66345B2B" w14:textId="77777777" w:rsidR="0019539D" w:rsidRDefault="00407B63">
            <w:pPr>
              <w:pStyle w:val="TableParagraph"/>
              <w:numPr>
                <w:ilvl w:val="0"/>
                <w:numId w:val="13"/>
              </w:numPr>
              <w:tabs>
                <w:tab w:val="left" w:pos="815"/>
                <w:tab w:val="left" w:pos="816"/>
              </w:tabs>
              <w:spacing w:before="224" w:line="276" w:lineRule="auto"/>
              <w:ind w:right="286" w:hanging="360"/>
              <w:rPr>
                <w:sz w:val="24"/>
              </w:rPr>
            </w:pPr>
            <w:r>
              <w:rPr>
                <w:sz w:val="24"/>
              </w:rPr>
              <w:t>controllare la propria capacità di uso dei segni grafici convenzionali e delle regole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ortografiche</w:t>
            </w:r>
          </w:p>
          <w:p w14:paraId="019A6E18" w14:textId="77777777" w:rsidR="0019539D" w:rsidRDefault="00407B63">
            <w:pPr>
              <w:pStyle w:val="TableParagraph"/>
              <w:numPr>
                <w:ilvl w:val="0"/>
                <w:numId w:val="13"/>
              </w:numPr>
              <w:tabs>
                <w:tab w:val="left" w:pos="815"/>
                <w:tab w:val="left" w:pos="816"/>
              </w:tabs>
              <w:spacing w:before="195" w:line="276" w:lineRule="auto"/>
              <w:ind w:right="305" w:hanging="360"/>
              <w:rPr>
                <w:sz w:val="24"/>
              </w:rPr>
            </w:pPr>
            <w:r>
              <w:rPr>
                <w:sz w:val="24"/>
              </w:rPr>
              <w:t xml:space="preserve">produrre testi legati alle diverse occasioni di scrittura che vengono </w:t>
            </w:r>
            <w:proofErr w:type="gramStart"/>
            <w:r>
              <w:rPr>
                <w:sz w:val="24"/>
              </w:rPr>
              <w:t>proposti(</w:t>
            </w:r>
            <w:proofErr w:type="gramEnd"/>
            <w:r>
              <w:rPr>
                <w:sz w:val="24"/>
              </w:rPr>
              <w:t>lavoro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guidato)</w:t>
            </w:r>
          </w:p>
        </w:tc>
        <w:tc>
          <w:tcPr>
            <w:tcW w:w="3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1C7E50A8" w14:textId="77777777" w:rsidR="0019539D" w:rsidRDefault="0019539D">
            <w:pPr>
              <w:pStyle w:val="TableParagraph"/>
              <w:rPr>
                <w:sz w:val="26"/>
              </w:rPr>
            </w:pPr>
          </w:p>
          <w:p w14:paraId="34E910E1" w14:textId="77777777" w:rsidR="0019539D" w:rsidRDefault="0019539D">
            <w:pPr>
              <w:pStyle w:val="TableParagraph"/>
              <w:spacing w:before="3"/>
              <w:rPr>
                <w:sz w:val="21"/>
              </w:rPr>
            </w:pPr>
          </w:p>
          <w:p w14:paraId="6C395087" w14:textId="77777777" w:rsidR="0019539D" w:rsidRDefault="00407B63">
            <w:pPr>
              <w:pStyle w:val="TableParagraph"/>
              <w:numPr>
                <w:ilvl w:val="0"/>
                <w:numId w:val="12"/>
              </w:numPr>
              <w:tabs>
                <w:tab w:val="left" w:pos="1190"/>
                <w:tab w:val="left" w:pos="1191"/>
              </w:tabs>
              <w:ind w:right="232"/>
              <w:rPr>
                <w:sz w:val="24"/>
              </w:rPr>
            </w:pPr>
            <w:r>
              <w:rPr>
                <w:sz w:val="24"/>
              </w:rPr>
              <w:t>Scrivere sotto dettatura rispettando le convenzioni ortografiche</w:t>
            </w:r>
          </w:p>
          <w:p w14:paraId="6DD349DB" w14:textId="77777777" w:rsidR="0019539D" w:rsidRDefault="00407B63">
            <w:pPr>
              <w:pStyle w:val="TableParagraph"/>
              <w:numPr>
                <w:ilvl w:val="0"/>
                <w:numId w:val="12"/>
              </w:numPr>
              <w:tabs>
                <w:tab w:val="left" w:pos="1190"/>
                <w:tab w:val="left" w:pos="1191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Controllare la propria capacità di uso dei segni grafici convenzionali e delle regole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ortografiche</w:t>
            </w:r>
          </w:p>
          <w:p w14:paraId="5DC55410" w14:textId="77777777" w:rsidR="0019539D" w:rsidRDefault="00407B63">
            <w:pPr>
              <w:pStyle w:val="TableParagraph"/>
              <w:numPr>
                <w:ilvl w:val="0"/>
                <w:numId w:val="12"/>
              </w:numPr>
              <w:tabs>
                <w:tab w:val="left" w:pos="1190"/>
                <w:tab w:val="left" w:pos="1191"/>
              </w:tabs>
              <w:spacing w:before="1"/>
              <w:ind w:right="281"/>
              <w:rPr>
                <w:sz w:val="24"/>
              </w:rPr>
            </w:pPr>
            <w:r>
              <w:rPr>
                <w:sz w:val="24"/>
              </w:rPr>
              <w:t>Scrivere correttamente semplici frasi di senso compiuto partendo da una immagine stimolo</w:t>
            </w:r>
          </w:p>
          <w:p w14:paraId="7636CD3D" w14:textId="77777777" w:rsidR="0019539D" w:rsidRDefault="00407B63">
            <w:pPr>
              <w:pStyle w:val="TableParagraph"/>
              <w:numPr>
                <w:ilvl w:val="0"/>
                <w:numId w:val="12"/>
              </w:numPr>
              <w:tabs>
                <w:tab w:val="left" w:pos="1190"/>
                <w:tab w:val="left" w:pos="1191"/>
              </w:tabs>
              <w:ind w:right="199"/>
              <w:rPr>
                <w:sz w:val="24"/>
              </w:rPr>
            </w:pPr>
            <w:r>
              <w:rPr>
                <w:sz w:val="24"/>
              </w:rPr>
              <w:t xml:space="preserve">Utilizzare i segni di punteggiatura nella stesura del breve testo (punto e </w:t>
            </w:r>
            <w:proofErr w:type="gramStart"/>
            <w:r>
              <w:rPr>
                <w:sz w:val="24"/>
              </w:rPr>
              <w:t>virgola ,</w:t>
            </w:r>
            <w:proofErr w:type="gramEnd"/>
            <w:r>
              <w:rPr>
                <w:sz w:val="24"/>
              </w:rPr>
              <w:t xml:space="preserve"> punto interrogativo </w:t>
            </w:r>
            <w:r>
              <w:rPr>
                <w:sz w:val="24"/>
              </w:rPr>
              <w:lastRenderedPageBreak/>
              <w:t>ed esclamativo )</w:t>
            </w:r>
          </w:p>
          <w:p w14:paraId="2F6C9ECA" w14:textId="77777777" w:rsidR="0019539D" w:rsidRDefault="00407B63">
            <w:pPr>
              <w:pStyle w:val="TableParagraph"/>
              <w:numPr>
                <w:ilvl w:val="0"/>
                <w:numId w:val="12"/>
              </w:numPr>
              <w:tabs>
                <w:tab w:val="left" w:pos="1190"/>
                <w:tab w:val="left" w:pos="1191"/>
              </w:tabs>
              <w:spacing w:before="1" w:line="264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Scrivere frasi a</w:t>
            </w:r>
          </w:p>
        </w:tc>
        <w:tc>
          <w:tcPr>
            <w:tcW w:w="3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75146826" w14:textId="77777777" w:rsidR="0019539D" w:rsidRDefault="0019539D">
            <w:pPr>
              <w:pStyle w:val="TableParagraph"/>
              <w:rPr>
                <w:sz w:val="26"/>
              </w:rPr>
            </w:pPr>
          </w:p>
          <w:p w14:paraId="2AEC5F8F" w14:textId="77777777" w:rsidR="0019539D" w:rsidRDefault="0019539D">
            <w:pPr>
              <w:pStyle w:val="TableParagraph"/>
              <w:spacing w:before="3"/>
              <w:rPr>
                <w:sz w:val="21"/>
              </w:rPr>
            </w:pPr>
          </w:p>
          <w:p w14:paraId="491ABE33" w14:textId="77777777" w:rsidR="0019539D" w:rsidRDefault="00407B63">
            <w:pPr>
              <w:pStyle w:val="TableParagraph"/>
              <w:numPr>
                <w:ilvl w:val="0"/>
                <w:numId w:val="11"/>
              </w:numPr>
              <w:tabs>
                <w:tab w:val="left" w:pos="1896"/>
                <w:tab w:val="left" w:pos="1897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Associazione di una parola</w:t>
            </w:r>
          </w:p>
          <w:p w14:paraId="21FF8EC9" w14:textId="77777777" w:rsidR="0019539D" w:rsidRDefault="00407B63">
            <w:pPr>
              <w:pStyle w:val="TableParagraph"/>
              <w:ind w:left="1896" w:right="435"/>
              <w:rPr>
                <w:sz w:val="24"/>
              </w:rPr>
            </w:pPr>
            <w:r>
              <w:rPr>
                <w:sz w:val="24"/>
              </w:rPr>
              <w:t>all’immagine corrispondente e scrittura corrispondente</w:t>
            </w:r>
          </w:p>
          <w:p w14:paraId="641569D8" w14:textId="77777777" w:rsidR="0019539D" w:rsidRDefault="00407B63">
            <w:pPr>
              <w:pStyle w:val="TableParagraph"/>
              <w:numPr>
                <w:ilvl w:val="0"/>
                <w:numId w:val="11"/>
              </w:numPr>
              <w:tabs>
                <w:tab w:val="left" w:pos="1896"/>
                <w:tab w:val="left" w:pos="1897"/>
              </w:tabs>
              <w:spacing w:before="1"/>
              <w:ind w:right="331"/>
              <w:rPr>
                <w:sz w:val="24"/>
              </w:rPr>
            </w:pPr>
            <w:r>
              <w:rPr>
                <w:sz w:val="24"/>
              </w:rPr>
              <w:t>Completamento e composizione di parole con i digrammi e i trigrammi noti</w:t>
            </w:r>
          </w:p>
          <w:p w14:paraId="248A5F7C" w14:textId="77777777" w:rsidR="0019539D" w:rsidRDefault="00407B63">
            <w:pPr>
              <w:pStyle w:val="TableParagraph"/>
              <w:numPr>
                <w:ilvl w:val="0"/>
                <w:numId w:val="11"/>
              </w:numPr>
              <w:tabs>
                <w:tab w:val="left" w:pos="1896"/>
                <w:tab w:val="left" w:pos="1897"/>
              </w:tabs>
              <w:ind w:right="241"/>
              <w:rPr>
                <w:sz w:val="24"/>
              </w:rPr>
            </w:pPr>
            <w:r>
              <w:rPr>
                <w:sz w:val="24"/>
              </w:rPr>
              <w:t>Riordino di sillabe note per scrivere parole</w:t>
            </w:r>
          </w:p>
          <w:p w14:paraId="6B7DCD9E" w14:textId="77777777" w:rsidR="0019539D" w:rsidRDefault="00407B63">
            <w:pPr>
              <w:pStyle w:val="TableParagraph"/>
              <w:numPr>
                <w:ilvl w:val="0"/>
                <w:numId w:val="11"/>
              </w:numPr>
              <w:tabs>
                <w:tab w:val="left" w:pos="1896"/>
                <w:tab w:val="left" w:pos="1897"/>
              </w:tabs>
              <w:ind w:right="277"/>
              <w:rPr>
                <w:sz w:val="24"/>
              </w:rPr>
            </w:pPr>
            <w:r>
              <w:rPr>
                <w:sz w:val="24"/>
              </w:rPr>
              <w:t>Discriminazione e scrittura di parole con tutte le difficoltà</w:t>
            </w:r>
          </w:p>
          <w:p w14:paraId="544621BB" w14:textId="1B63333D" w:rsidR="0019539D" w:rsidRDefault="00407B63">
            <w:pPr>
              <w:pStyle w:val="TableParagraph"/>
              <w:spacing w:before="1" w:line="264" w:lineRule="exact"/>
              <w:ind w:left="1896"/>
              <w:rPr>
                <w:sz w:val="24"/>
              </w:rPr>
            </w:pPr>
            <w:r>
              <w:rPr>
                <w:sz w:val="24"/>
              </w:rPr>
              <w:t>ortografiche,</w:t>
            </w:r>
          </w:p>
        </w:tc>
      </w:tr>
    </w:tbl>
    <w:p w14:paraId="1A736AA4" w14:textId="77777777" w:rsidR="0019539D" w:rsidRDefault="0019539D">
      <w:pPr>
        <w:spacing w:before="3"/>
        <w:rPr>
          <w:sz w:val="2"/>
        </w:rPr>
      </w:pPr>
    </w:p>
    <w:tbl>
      <w:tblPr>
        <w:tblStyle w:val="TableNormal"/>
        <w:tblW w:w="14505" w:type="dxa"/>
        <w:tblInd w:w="112" w:type="dxa"/>
        <w:tblBorders>
          <w:top w:val="single" w:sz="6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2" w:type="dxa"/>
        </w:tblCellMar>
        <w:tblLook w:val="01E0" w:firstRow="1" w:lastRow="1" w:firstColumn="1" w:lastColumn="1" w:noHBand="0" w:noVBand="0"/>
      </w:tblPr>
      <w:tblGrid>
        <w:gridCol w:w="2721"/>
        <w:gridCol w:w="1754"/>
        <w:gridCol w:w="5004"/>
        <w:gridCol w:w="5026"/>
      </w:tblGrid>
      <w:tr w:rsidR="0019539D" w14:paraId="79CA776A" w14:textId="77777777">
        <w:trPr>
          <w:trHeight w:val="6070"/>
        </w:trPr>
        <w:tc>
          <w:tcPr>
            <w:tcW w:w="3423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58CEC335" w14:textId="77777777" w:rsidR="0019539D" w:rsidRDefault="0019539D">
            <w:pPr>
              <w:pStyle w:val="TableParagraph"/>
              <w:rPr>
                <w:sz w:val="24"/>
              </w:rPr>
            </w:pPr>
          </w:p>
        </w:tc>
        <w:tc>
          <w:tcPr>
            <w:tcW w:w="348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0F23B9D9" w14:textId="77777777" w:rsidR="0019539D" w:rsidRDefault="0019539D">
            <w:pPr>
              <w:pStyle w:val="TableParagraph"/>
              <w:rPr>
                <w:sz w:val="24"/>
              </w:rPr>
            </w:pPr>
          </w:p>
        </w:tc>
        <w:tc>
          <w:tcPr>
            <w:tcW w:w="3660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689D7B64" w14:textId="77777777" w:rsidR="0019539D" w:rsidRDefault="00407B63">
            <w:pPr>
              <w:pStyle w:val="TableParagraph"/>
              <w:ind w:left="1190" w:right="200"/>
              <w:rPr>
                <w:sz w:val="24"/>
              </w:rPr>
            </w:pPr>
            <w:r>
              <w:rPr>
                <w:sz w:val="24"/>
              </w:rPr>
              <w:t>commento di immagini in sequenza usando i connettivi logici adatti</w:t>
            </w:r>
          </w:p>
          <w:p w14:paraId="7C93A90E" w14:textId="77777777" w:rsidR="0019539D" w:rsidRDefault="00407B63">
            <w:pPr>
              <w:pStyle w:val="TableParagraph"/>
              <w:numPr>
                <w:ilvl w:val="0"/>
                <w:numId w:val="10"/>
              </w:numPr>
              <w:tabs>
                <w:tab w:val="left" w:pos="1190"/>
                <w:tab w:val="left" w:pos="1191"/>
              </w:tabs>
              <w:ind w:right="181"/>
              <w:rPr>
                <w:sz w:val="24"/>
              </w:rPr>
            </w:pPr>
            <w:r>
              <w:rPr>
                <w:sz w:val="24"/>
              </w:rPr>
              <w:t>Scrivere un breve racconto avvalendosi di immagini in sequenza e usando gli indicatori temporali</w:t>
            </w:r>
          </w:p>
          <w:p w14:paraId="47C97658" w14:textId="77777777" w:rsidR="0019539D" w:rsidRDefault="00407B63">
            <w:pPr>
              <w:pStyle w:val="TableParagraph"/>
              <w:numPr>
                <w:ilvl w:val="0"/>
                <w:numId w:val="10"/>
              </w:numPr>
              <w:tabs>
                <w:tab w:val="left" w:pos="1190"/>
                <w:tab w:val="left" w:pos="1191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>Produrre semplici testi</w:t>
            </w:r>
          </w:p>
          <w:p w14:paraId="16CDFC57" w14:textId="47B173D7" w:rsidR="0019539D" w:rsidRDefault="00407B63">
            <w:pPr>
              <w:pStyle w:val="TableParagraph"/>
              <w:ind w:left="829" w:right="100"/>
              <w:rPr>
                <w:sz w:val="24"/>
              </w:rPr>
            </w:pPr>
            <w:r>
              <w:rPr>
                <w:sz w:val="24"/>
              </w:rPr>
              <w:t>(guidati) riferiti alla propria esperienza personale</w:t>
            </w:r>
          </w:p>
          <w:p w14:paraId="77565E6F" w14:textId="77777777" w:rsidR="0019539D" w:rsidRDefault="00407B63">
            <w:pPr>
              <w:pStyle w:val="TableParagraph"/>
              <w:numPr>
                <w:ilvl w:val="0"/>
                <w:numId w:val="10"/>
              </w:numPr>
              <w:tabs>
                <w:tab w:val="left" w:pos="1190"/>
                <w:tab w:val="left" w:pos="1191"/>
              </w:tabs>
              <w:ind w:right="260"/>
              <w:rPr>
                <w:sz w:val="24"/>
              </w:rPr>
            </w:pPr>
            <w:r>
              <w:rPr>
                <w:sz w:val="24"/>
              </w:rPr>
              <w:t>Rispondere a domande di comprensione</w:t>
            </w:r>
          </w:p>
          <w:p w14:paraId="4771B771" w14:textId="77777777" w:rsidR="0019539D" w:rsidRDefault="00407B63">
            <w:pPr>
              <w:pStyle w:val="TableParagraph"/>
              <w:numPr>
                <w:ilvl w:val="0"/>
                <w:numId w:val="10"/>
              </w:numPr>
              <w:tabs>
                <w:tab w:val="left" w:pos="1190"/>
                <w:tab w:val="left" w:pos="1191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Produrre semplici testi inerenti a situazioni quotidiane e/o riferiti alla propria esperienza concreta e/o affettiva</w:t>
            </w:r>
          </w:p>
          <w:p w14:paraId="70975246" w14:textId="77777777" w:rsidR="0019539D" w:rsidRDefault="00407B63">
            <w:pPr>
              <w:pStyle w:val="TableParagraph"/>
              <w:numPr>
                <w:ilvl w:val="0"/>
                <w:numId w:val="10"/>
              </w:numPr>
              <w:tabs>
                <w:tab w:val="left" w:pos="1191"/>
              </w:tabs>
              <w:ind w:right="186"/>
              <w:jc w:val="both"/>
              <w:rPr>
                <w:sz w:val="24"/>
              </w:rPr>
            </w:pPr>
            <w:r>
              <w:rPr>
                <w:sz w:val="24"/>
              </w:rPr>
              <w:t>Controllare nel proprio testo la concordanza tra unità linguistiche</w:t>
            </w:r>
          </w:p>
        </w:tc>
        <w:tc>
          <w:tcPr>
            <w:tcW w:w="3939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783C3AAB" w14:textId="77777777" w:rsidR="0019539D" w:rsidRDefault="00407B63">
            <w:pPr>
              <w:pStyle w:val="TableParagraph"/>
              <w:ind w:left="1896" w:right="159"/>
              <w:rPr>
                <w:sz w:val="24"/>
              </w:rPr>
            </w:pPr>
            <w:r>
              <w:rPr>
                <w:sz w:val="24"/>
              </w:rPr>
              <w:t>apostrofo, accento, doppie …, divisione in sillabe</w:t>
            </w:r>
          </w:p>
          <w:p w14:paraId="39A39A0C" w14:textId="77777777" w:rsidR="0019539D" w:rsidRDefault="00407B63">
            <w:pPr>
              <w:pStyle w:val="TableParagraph"/>
              <w:numPr>
                <w:ilvl w:val="0"/>
                <w:numId w:val="9"/>
              </w:numPr>
              <w:tabs>
                <w:tab w:val="left" w:pos="1896"/>
                <w:tab w:val="left" w:pos="1897"/>
              </w:tabs>
              <w:ind w:right="757"/>
              <w:rPr>
                <w:sz w:val="24"/>
              </w:rPr>
            </w:pPr>
            <w:r>
              <w:rPr>
                <w:sz w:val="24"/>
              </w:rPr>
              <w:t>Scrittura di semplici testi narrativo / descrittivo</w:t>
            </w:r>
          </w:p>
          <w:p w14:paraId="545995CD" w14:textId="77777777" w:rsidR="0019539D" w:rsidRDefault="00407B63">
            <w:pPr>
              <w:pStyle w:val="TableParagraph"/>
              <w:numPr>
                <w:ilvl w:val="0"/>
                <w:numId w:val="9"/>
              </w:numPr>
              <w:tabs>
                <w:tab w:val="left" w:pos="1896"/>
                <w:tab w:val="left" w:pos="1897"/>
              </w:tabs>
              <w:ind w:right="127"/>
              <w:rPr>
                <w:sz w:val="24"/>
              </w:rPr>
            </w:pPr>
            <w:r>
              <w:rPr>
                <w:sz w:val="24"/>
              </w:rPr>
              <w:t>Struttura della fiaba e scrittura di altre fiabe seguendo la traccia</w:t>
            </w:r>
          </w:p>
          <w:p w14:paraId="0BD4B257" w14:textId="77777777" w:rsidR="0019539D" w:rsidRDefault="00407B63">
            <w:pPr>
              <w:pStyle w:val="TableParagraph"/>
              <w:numPr>
                <w:ilvl w:val="0"/>
                <w:numId w:val="9"/>
              </w:numPr>
              <w:tabs>
                <w:tab w:val="left" w:pos="1896"/>
                <w:tab w:val="left" w:pos="1897"/>
              </w:tabs>
              <w:ind w:right="146"/>
              <w:rPr>
                <w:sz w:val="24"/>
              </w:rPr>
            </w:pPr>
            <w:r>
              <w:rPr>
                <w:sz w:val="24"/>
              </w:rPr>
              <w:t>Comprensione di un testo letto rispondendo a domande attraverso risposte aperte</w:t>
            </w:r>
          </w:p>
        </w:tc>
      </w:tr>
      <w:tr w:rsidR="0019539D" w14:paraId="50CFDE3A" w14:textId="77777777">
        <w:trPr>
          <w:trHeight w:val="3314"/>
        </w:trPr>
        <w:tc>
          <w:tcPr>
            <w:tcW w:w="3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6754061B" w14:textId="77777777" w:rsidR="0019539D" w:rsidRDefault="0019539D">
            <w:pPr>
              <w:pStyle w:val="TableParagraph"/>
              <w:rPr>
                <w:sz w:val="26"/>
              </w:rPr>
            </w:pPr>
          </w:p>
          <w:p w14:paraId="1D7B2987" w14:textId="77777777" w:rsidR="0019539D" w:rsidRDefault="0019539D">
            <w:pPr>
              <w:pStyle w:val="TableParagraph"/>
              <w:spacing w:before="11"/>
              <w:rPr>
                <w:sz w:val="21"/>
              </w:rPr>
            </w:pPr>
          </w:p>
          <w:p w14:paraId="18F4F337" w14:textId="77777777" w:rsidR="0019539D" w:rsidRDefault="00407B63">
            <w:pPr>
              <w:pStyle w:val="TableParagraph"/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ACQUISIZIONE ED ESPANSIONE DEL LESSICO RICETTIVO E PRODUTTIVO</w:t>
            </w:r>
          </w:p>
        </w:tc>
        <w:tc>
          <w:tcPr>
            <w:tcW w:w="34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0823504A" w14:textId="77777777" w:rsidR="0019539D" w:rsidRDefault="0019539D">
            <w:pPr>
              <w:pStyle w:val="TableParagraph"/>
              <w:rPr>
                <w:sz w:val="24"/>
              </w:rPr>
            </w:pPr>
          </w:p>
        </w:tc>
        <w:tc>
          <w:tcPr>
            <w:tcW w:w="3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4DCBC90D" w14:textId="77777777" w:rsidR="0019539D" w:rsidRDefault="0019539D">
            <w:pPr>
              <w:pStyle w:val="TableParagraph"/>
              <w:spacing w:before="5"/>
              <w:rPr>
                <w:sz w:val="23"/>
              </w:rPr>
            </w:pPr>
          </w:p>
          <w:p w14:paraId="1DECCAF8" w14:textId="77777777" w:rsidR="0019539D" w:rsidRDefault="00407B63">
            <w:pPr>
              <w:pStyle w:val="TableParagraph"/>
              <w:numPr>
                <w:ilvl w:val="0"/>
                <w:numId w:val="8"/>
              </w:numPr>
              <w:tabs>
                <w:tab w:val="left" w:pos="1898"/>
                <w:tab w:val="left" w:pos="1899"/>
              </w:tabs>
              <w:ind w:right="199"/>
              <w:rPr>
                <w:sz w:val="24"/>
              </w:rPr>
            </w:pPr>
            <w:r>
              <w:rPr>
                <w:sz w:val="24"/>
              </w:rPr>
              <w:t xml:space="preserve">Comprendere in brevi testi il significato di parole non note basandosi sul </w:t>
            </w:r>
            <w:proofErr w:type="gramStart"/>
            <w:r>
              <w:rPr>
                <w:sz w:val="24"/>
              </w:rPr>
              <w:t>contesto ,usare</w:t>
            </w:r>
            <w:proofErr w:type="gramEnd"/>
            <w:r>
              <w:rPr>
                <w:sz w:val="24"/>
              </w:rPr>
              <w:t xml:space="preserve"> in modo appropriato le parole apprese</w:t>
            </w:r>
          </w:p>
          <w:p w14:paraId="20335E5E" w14:textId="77777777" w:rsidR="0019539D" w:rsidRDefault="00407B63">
            <w:pPr>
              <w:pStyle w:val="TableParagraph"/>
              <w:numPr>
                <w:ilvl w:val="0"/>
                <w:numId w:val="8"/>
              </w:numPr>
              <w:tabs>
                <w:tab w:val="left" w:pos="1898"/>
                <w:tab w:val="left" w:pos="1899"/>
              </w:tabs>
              <w:spacing w:before="1" w:line="270" w:lineRule="atLeast"/>
              <w:ind w:right="651"/>
              <w:rPr>
                <w:sz w:val="24"/>
              </w:rPr>
            </w:pPr>
            <w:r>
              <w:rPr>
                <w:sz w:val="24"/>
              </w:rPr>
              <w:t>Ampliare il patrimonio</w:t>
            </w:r>
          </w:p>
        </w:tc>
        <w:tc>
          <w:tcPr>
            <w:tcW w:w="3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6DB8008E" w14:textId="77777777" w:rsidR="0019539D" w:rsidRDefault="00407B63">
            <w:pPr>
              <w:pStyle w:val="TableParagraph"/>
              <w:numPr>
                <w:ilvl w:val="0"/>
                <w:numId w:val="7"/>
              </w:numPr>
              <w:tabs>
                <w:tab w:val="left" w:pos="1187"/>
                <w:tab w:val="left" w:pos="1188"/>
              </w:tabs>
              <w:ind w:right="1079"/>
              <w:rPr>
                <w:sz w:val="24"/>
              </w:rPr>
            </w:pPr>
            <w:r>
              <w:rPr>
                <w:sz w:val="24"/>
              </w:rPr>
              <w:t>Conversazioni su argomenti scelti</w:t>
            </w:r>
          </w:p>
          <w:p w14:paraId="46FA4192" w14:textId="77777777" w:rsidR="0019539D" w:rsidRDefault="00407B63">
            <w:pPr>
              <w:pStyle w:val="TableParagraph"/>
              <w:ind w:left="1187" w:right="350"/>
              <w:rPr>
                <w:sz w:val="24"/>
              </w:rPr>
            </w:pPr>
            <w:r>
              <w:rPr>
                <w:sz w:val="24"/>
              </w:rPr>
              <w:t>dall’insegnante o legate alle esperienze collettive dei bambini</w:t>
            </w:r>
          </w:p>
          <w:p w14:paraId="09B24CCB" w14:textId="77777777" w:rsidR="0019539D" w:rsidRDefault="00407B63">
            <w:pPr>
              <w:pStyle w:val="TableParagraph"/>
              <w:numPr>
                <w:ilvl w:val="0"/>
                <w:numId w:val="7"/>
              </w:numPr>
              <w:tabs>
                <w:tab w:val="left" w:pos="1187"/>
                <w:tab w:val="left" w:pos="1188"/>
              </w:tabs>
              <w:ind w:right="174"/>
              <w:rPr>
                <w:sz w:val="24"/>
              </w:rPr>
            </w:pPr>
            <w:r>
              <w:rPr>
                <w:sz w:val="24"/>
              </w:rPr>
              <w:t>Ascolto e comprensione di racconti narrativo</w:t>
            </w:r>
          </w:p>
          <w:p w14:paraId="1838B78E" w14:textId="77777777" w:rsidR="0019539D" w:rsidRDefault="00407B63">
            <w:pPr>
              <w:pStyle w:val="TableParagraph"/>
              <w:ind w:left="1187"/>
              <w:rPr>
                <w:sz w:val="24"/>
              </w:rPr>
            </w:pPr>
            <w:r>
              <w:rPr>
                <w:sz w:val="24"/>
              </w:rPr>
              <w:t>/descrittivo</w:t>
            </w:r>
          </w:p>
          <w:p w14:paraId="52E671B7" w14:textId="77777777" w:rsidR="0019539D" w:rsidRDefault="00407B63">
            <w:pPr>
              <w:pStyle w:val="TableParagraph"/>
              <w:numPr>
                <w:ilvl w:val="0"/>
                <w:numId w:val="7"/>
              </w:numPr>
              <w:tabs>
                <w:tab w:val="left" w:pos="1187"/>
                <w:tab w:val="left" w:pos="1188"/>
              </w:tabs>
              <w:ind w:right="174"/>
              <w:rPr>
                <w:sz w:val="24"/>
              </w:rPr>
            </w:pPr>
            <w:r>
              <w:rPr>
                <w:sz w:val="24"/>
              </w:rPr>
              <w:t>Ascolto e comprensione di fiabe e favole</w:t>
            </w:r>
          </w:p>
          <w:p w14:paraId="6DA55CFC" w14:textId="77777777" w:rsidR="0019539D" w:rsidRDefault="00407B63">
            <w:pPr>
              <w:pStyle w:val="TableParagraph"/>
              <w:numPr>
                <w:ilvl w:val="0"/>
                <w:numId w:val="7"/>
              </w:numPr>
              <w:tabs>
                <w:tab w:val="left" w:pos="1187"/>
                <w:tab w:val="left" w:pos="118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Condivisione di vissuti</w:t>
            </w:r>
          </w:p>
          <w:p w14:paraId="7BED11C6" w14:textId="77777777" w:rsidR="0019539D" w:rsidRDefault="00407B63">
            <w:pPr>
              <w:pStyle w:val="TableParagraph"/>
              <w:numPr>
                <w:ilvl w:val="0"/>
                <w:numId w:val="7"/>
              </w:numPr>
              <w:tabs>
                <w:tab w:val="left" w:pos="1187"/>
                <w:tab w:val="left" w:pos="1188"/>
              </w:tabs>
              <w:spacing w:line="26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Identificazione dei nomi e</w:t>
            </w:r>
          </w:p>
        </w:tc>
      </w:tr>
    </w:tbl>
    <w:p w14:paraId="518D364E" w14:textId="77777777" w:rsidR="0019539D" w:rsidRDefault="0019539D">
      <w:pPr>
        <w:spacing w:before="3"/>
        <w:rPr>
          <w:sz w:val="2"/>
        </w:rPr>
      </w:pPr>
    </w:p>
    <w:tbl>
      <w:tblPr>
        <w:tblStyle w:val="TableNormal"/>
        <w:tblW w:w="14505" w:type="dxa"/>
        <w:tblInd w:w="112" w:type="dxa"/>
        <w:tblBorders>
          <w:top w:val="single" w:sz="6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2" w:type="dxa"/>
        </w:tblCellMar>
        <w:tblLook w:val="01E0" w:firstRow="1" w:lastRow="1" w:firstColumn="1" w:lastColumn="1" w:noHBand="0" w:noVBand="0"/>
      </w:tblPr>
      <w:tblGrid>
        <w:gridCol w:w="3424"/>
        <w:gridCol w:w="3482"/>
        <w:gridCol w:w="3660"/>
        <w:gridCol w:w="3939"/>
      </w:tblGrid>
      <w:tr w:rsidR="0019539D" w14:paraId="7E85B9FB" w14:textId="77777777">
        <w:trPr>
          <w:trHeight w:val="4692"/>
        </w:trPr>
        <w:tc>
          <w:tcPr>
            <w:tcW w:w="3423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31692302" w14:textId="77777777" w:rsidR="0019539D" w:rsidRDefault="0019539D">
            <w:pPr>
              <w:pStyle w:val="TableParagraph"/>
              <w:rPr>
                <w:sz w:val="24"/>
              </w:rPr>
            </w:pPr>
          </w:p>
        </w:tc>
        <w:tc>
          <w:tcPr>
            <w:tcW w:w="348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2970C0F2" w14:textId="77777777" w:rsidR="0019539D" w:rsidRDefault="0019539D">
            <w:pPr>
              <w:pStyle w:val="TableParagraph"/>
              <w:rPr>
                <w:sz w:val="24"/>
              </w:rPr>
            </w:pPr>
          </w:p>
        </w:tc>
        <w:tc>
          <w:tcPr>
            <w:tcW w:w="3660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65A6C6C0" w14:textId="77777777" w:rsidR="0019539D" w:rsidRDefault="00407B63">
            <w:pPr>
              <w:pStyle w:val="TableParagraph"/>
              <w:ind w:left="1898" w:right="100"/>
              <w:rPr>
                <w:sz w:val="24"/>
              </w:rPr>
            </w:pPr>
            <w:r>
              <w:rPr>
                <w:sz w:val="24"/>
              </w:rPr>
              <w:t>lessicale attraverso esperienze scolastiche e attività orale e/o di lettura</w:t>
            </w:r>
          </w:p>
          <w:p w14:paraId="4A238E7D" w14:textId="77777777" w:rsidR="0019539D" w:rsidRDefault="00407B63">
            <w:pPr>
              <w:pStyle w:val="TableParagraph"/>
              <w:numPr>
                <w:ilvl w:val="0"/>
                <w:numId w:val="6"/>
              </w:numPr>
              <w:tabs>
                <w:tab w:val="left" w:pos="1190"/>
                <w:tab w:val="left" w:pos="1191"/>
              </w:tabs>
              <w:ind w:right="415"/>
              <w:rPr>
                <w:sz w:val="24"/>
              </w:rPr>
            </w:pPr>
            <w:r>
              <w:rPr>
                <w:sz w:val="24"/>
              </w:rPr>
              <w:t xml:space="preserve">Intuire relazioni lessicali tra le parole (famiglie di </w:t>
            </w:r>
            <w:proofErr w:type="gramStart"/>
            <w:r>
              <w:rPr>
                <w:sz w:val="24"/>
              </w:rPr>
              <w:t>parole )</w:t>
            </w:r>
            <w:proofErr w:type="gramEnd"/>
            <w:r>
              <w:rPr>
                <w:sz w:val="24"/>
              </w:rPr>
              <w:t xml:space="preserve"> conoscere ed usare le famiglie di parole</w:t>
            </w:r>
          </w:p>
          <w:p w14:paraId="511E29FA" w14:textId="77777777" w:rsidR="0019539D" w:rsidRDefault="00407B63">
            <w:pPr>
              <w:pStyle w:val="TableParagraph"/>
              <w:numPr>
                <w:ilvl w:val="0"/>
                <w:numId w:val="6"/>
              </w:numPr>
              <w:tabs>
                <w:tab w:val="left" w:pos="1190"/>
                <w:tab w:val="left" w:pos="1191"/>
              </w:tabs>
              <w:ind w:right="205"/>
              <w:rPr>
                <w:sz w:val="24"/>
              </w:rPr>
            </w:pPr>
            <w:r>
              <w:rPr>
                <w:sz w:val="24"/>
              </w:rPr>
              <w:t xml:space="preserve">Stabilire relazioni di tipo lessicale </w:t>
            </w:r>
            <w:proofErr w:type="gramStart"/>
            <w:r>
              <w:rPr>
                <w:sz w:val="24"/>
              </w:rPr>
              <w:t>( i</w:t>
            </w:r>
            <w:proofErr w:type="gramEnd"/>
            <w:r>
              <w:rPr>
                <w:sz w:val="24"/>
              </w:rPr>
              <w:t xml:space="preserve"> sinonimi e i contrari ) conoscerli ed utilizzarli nelle frasi</w:t>
            </w:r>
          </w:p>
        </w:tc>
        <w:tc>
          <w:tcPr>
            <w:tcW w:w="3939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0D3D2A20" w14:textId="77777777" w:rsidR="0019539D" w:rsidRDefault="00407B63">
            <w:pPr>
              <w:pStyle w:val="TableParagraph"/>
              <w:spacing w:line="268" w:lineRule="exact"/>
              <w:ind w:left="1187"/>
              <w:rPr>
                <w:sz w:val="24"/>
              </w:rPr>
            </w:pPr>
            <w:r>
              <w:rPr>
                <w:sz w:val="24"/>
              </w:rPr>
              <w:t>giochi linguistici</w:t>
            </w:r>
          </w:p>
        </w:tc>
      </w:tr>
      <w:tr w:rsidR="0019539D" w14:paraId="4DED2794" w14:textId="77777777">
        <w:trPr>
          <w:trHeight w:val="2028"/>
        </w:trPr>
        <w:tc>
          <w:tcPr>
            <w:tcW w:w="342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6B3CC067" w14:textId="77777777" w:rsidR="0019539D" w:rsidRDefault="0019539D">
            <w:pPr>
              <w:pStyle w:val="TableParagraph"/>
              <w:rPr>
                <w:sz w:val="26"/>
              </w:rPr>
            </w:pPr>
          </w:p>
          <w:p w14:paraId="14AE10C1" w14:textId="77777777" w:rsidR="0019539D" w:rsidRDefault="0019539D">
            <w:pPr>
              <w:pStyle w:val="TableParagraph"/>
              <w:rPr>
                <w:sz w:val="26"/>
              </w:rPr>
            </w:pPr>
          </w:p>
          <w:p w14:paraId="74C56DCA" w14:textId="77777777" w:rsidR="0019539D" w:rsidRDefault="00407B63">
            <w:pPr>
              <w:pStyle w:val="TableParagraph"/>
              <w:spacing w:before="226"/>
              <w:ind w:left="107" w:right="172"/>
              <w:rPr>
                <w:b/>
                <w:sz w:val="24"/>
              </w:rPr>
            </w:pPr>
            <w:r>
              <w:rPr>
                <w:b/>
                <w:sz w:val="24"/>
              </w:rPr>
              <w:t>ELEMENTI DI GRAMMATICA ESPLICITA E RIFLESSIONE SUGLI USI DELLA LINGUA</w:t>
            </w:r>
          </w:p>
        </w:tc>
        <w:tc>
          <w:tcPr>
            <w:tcW w:w="3482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5511C8A1" w14:textId="77777777" w:rsidR="0019539D" w:rsidRDefault="0019539D">
            <w:pPr>
              <w:pStyle w:val="TableParagraph"/>
              <w:rPr>
                <w:sz w:val="26"/>
              </w:rPr>
            </w:pPr>
          </w:p>
          <w:p w14:paraId="264AB835" w14:textId="77777777" w:rsidR="0019539D" w:rsidRDefault="0019539D">
            <w:pPr>
              <w:pStyle w:val="TableParagraph"/>
              <w:spacing w:before="5"/>
              <w:rPr>
                <w:sz w:val="21"/>
              </w:rPr>
            </w:pPr>
          </w:p>
          <w:p w14:paraId="1B899C6D" w14:textId="77777777" w:rsidR="0019539D" w:rsidRDefault="00407B63">
            <w:pPr>
              <w:pStyle w:val="TableParagraph"/>
              <w:numPr>
                <w:ilvl w:val="0"/>
                <w:numId w:val="5"/>
              </w:numPr>
              <w:tabs>
                <w:tab w:val="left" w:pos="815"/>
                <w:tab w:val="left" w:pos="816"/>
              </w:tabs>
              <w:spacing w:line="271" w:lineRule="auto"/>
              <w:ind w:right="178" w:hanging="360"/>
              <w:rPr>
                <w:sz w:val="24"/>
              </w:rPr>
            </w:pPr>
            <w:r>
              <w:rPr>
                <w:sz w:val="24"/>
              </w:rPr>
              <w:t>acquisire consapevolezza rispetto al carattere combinatorio della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lingua</w:t>
            </w:r>
          </w:p>
          <w:p w14:paraId="0942CCE7" w14:textId="77777777" w:rsidR="0019539D" w:rsidRDefault="00407B63">
            <w:pPr>
              <w:pStyle w:val="TableParagraph"/>
              <w:numPr>
                <w:ilvl w:val="0"/>
                <w:numId w:val="5"/>
              </w:numPr>
              <w:tabs>
                <w:tab w:val="left" w:pos="815"/>
                <w:tab w:val="left" w:pos="816"/>
              </w:tabs>
              <w:spacing w:before="204"/>
              <w:ind w:hanging="349"/>
              <w:rPr>
                <w:sz w:val="24"/>
              </w:rPr>
            </w:pPr>
            <w:r>
              <w:rPr>
                <w:sz w:val="24"/>
              </w:rPr>
              <w:t>riflettere su come ci si</w:t>
            </w:r>
          </w:p>
        </w:tc>
        <w:tc>
          <w:tcPr>
            <w:tcW w:w="36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62BB8272" w14:textId="77777777" w:rsidR="0019539D" w:rsidRDefault="0019539D">
            <w:pPr>
              <w:pStyle w:val="TableParagraph"/>
              <w:spacing w:before="3"/>
              <w:rPr>
                <w:sz w:val="23"/>
              </w:rPr>
            </w:pPr>
          </w:p>
          <w:p w14:paraId="4E884906" w14:textId="77777777" w:rsidR="0019539D" w:rsidRDefault="00407B63">
            <w:pPr>
              <w:pStyle w:val="TableParagraph"/>
              <w:numPr>
                <w:ilvl w:val="0"/>
                <w:numId w:val="4"/>
              </w:numPr>
              <w:tabs>
                <w:tab w:val="left" w:pos="1190"/>
                <w:tab w:val="left" w:pos="1191"/>
              </w:tabs>
              <w:ind w:right="325"/>
              <w:rPr>
                <w:sz w:val="24"/>
              </w:rPr>
            </w:pPr>
            <w:r>
              <w:rPr>
                <w:sz w:val="24"/>
              </w:rPr>
              <w:t>Conoscere e utilizzare l’ordine alfabetico</w:t>
            </w:r>
          </w:p>
          <w:p w14:paraId="5D663D73" w14:textId="77777777" w:rsidR="0019539D" w:rsidRDefault="00407B63">
            <w:pPr>
              <w:pStyle w:val="TableParagraph"/>
              <w:numPr>
                <w:ilvl w:val="0"/>
                <w:numId w:val="4"/>
              </w:numPr>
              <w:tabs>
                <w:tab w:val="left" w:pos="1190"/>
                <w:tab w:val="left" w:pos="1191"/>
              </w:tabs>
              <w:ind w:right="279"/>
              <w:rPr>
                <w:sz w:val="24"/>
              </w:rPr>
            </w:pPr>
            <w:r>
              <w:rPr>
                <w:sz w:val="24"/>
              </w:rPr>
              <w:t>Discriminare e utilizzare i suoni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affini</w:t>
            </w:r>
          </w:p>
          <w:p w14:paraId="36504F8D" w14:textId="77777777" w:rsidR="0019539D" w:rsidRDefault="00407B63">
            <w:pPr>
              <w:pStyle w:val="TableParagraph"/>
              <w:numPr>
                <w:ilvl w:val="0"/>
                <w:numId w:val="4"/>
              </w:numPr>
              <w:tabs>
                <w:tab w:val="left" w:pos="1190"/>
                <w:tab w:val="left" w:pos="1191"/>
              </w:tabs>
              <w:ind w:right="158"/>
              <w:rPr>
                <w:sz w:val="24"/>
              </w:rPr>
            </w:pPr>
            <w:r>
              <w:rPr>
                <w:sz w:val="24"/>
              </w:rPr>
              <w:t>Discriminare e utilizzare tutte le sillabe</w:t>
            </w:r>
          </w:p>
          <w:p w14:paraId="4208A7D8" w14:textId="77777777" w:rsidR="0019539D" w:rsidRDefault="00407B63">
            <w:pPr>
              <w:pStyle w:val="TableParagraph"/>
              <w:spacing w:before="1"/>
              <w:ind w:left="1190" w:right="260"/>
              <w:rPr>
                <w:sz w:val="24"/>
              </w:rPr>
            </w:pPr>
            <w:r>
              <w:rPr>
                <w:sz w:val="24"/>
              </w:rPr>
              <w:t xml:space="preserve">, i </w:t>
            </w:r>
            <w:proofErr w:type="spellStart"/>
            <w:proofErr w:type="gramStart"/>
            <w:r>
              <w:rPr>
                <w:sz w:val="24"/>
              </w:rPr>
              <w:t>digrammi,i</w:t>
            </w:r>
            <w:proofErr w:type="spellEnd"/>
            <w:proofErr w:type="gramEnd"/>
            <w:r>
              <w:rPr>
                <w:sz w:val="24"/>
              </w:rPr>
              <w:t xml:space="preserve"> suoni difficili(cu –qu –</w:t>
            </w:r>
            <w:proofErr w:type="spellStart"/>
            <w:r>
              <w:rPr>
                <w:sz w:val="24"/>
              </w:rPr>
              <w:t>cqu</w:t>
            </w:r>
            <w:proofErr w:type="spellEnd"/>
            <w:r>
              <w:rPr>
                <w:sz w:val="24"/>
              </w:rPr>
              <w:t>) i nessi consonantici</w:t>
            </w:r>
          </w:p>
          <w:p w14:paraId="611BD837" w14:textId="77777777" w:rsidR="0019539D" w:rsidRDefault="00407B63">
            <w:pPr>
              <w:pStyle w:val="TableParagraph"/>
              <w:ind w:left="829" w:right="654" w:firstLine="60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( </w:t>
            </w:r>
            <w:proofErr w:type="spellStart"/>
            <w:r>
              <w:rPr>
                <w:sz w:val="24"/>
              </w:rPr>
              <w:t>mp</w:t>
            </w:r>
            <w:proofErr w:type="gramEnd"/>
            <w:r>
              <w:rPr>
                <w:sz w:val="24"/>
              </w:rPr>
              <w:t>,mb</w:t>
            </w:r>
            <w:proofErr w:type="spellEnd"/>
            <w:r>
              <w:rPr>
                <w:sz w:val="24"/>
              </w:rPr>
              <w:t>), le doppie, i suoni complessi,</w:t>
            </w:r>
          </w:p>
          <w:p w14:paraId="0442B284" w14:textId="77777777" w:rsidR="0019539D" w:rsidRDefault="00407B63">
            <w:pPr>
              <w:pStyle w:val="TableParagraph"/>
              <w:numPr>
                <w:ilvl w:val="0"/>
                <w:numId w:val="4"/>
              </w:numPr>
              <w:tabs>
                <w:tab w:val="left" w:pos="1190"/>
                <w:tab w:val="left" w:pos="1191"/>
              </w:tabs>
              <w:ind w:right="240"/>
              <w:rPr>
                <w:sz w:val="24"/>
              </w:rPr>
            </w:pPr>
            <w:r>
              <w:rPr>
                <w:sz w:val="24"/>
              </w:rPr>
              <w:t>Dividere correttamente le parole in sillabe</w:t>
            </w:r>
          </w:p>
          <w:p w14:paraId="0DC72116" w14:textId="77777777" w:rsidR="0019539D" w:rsidRDefault="00407B63">
            <w:pPr>
              <w:pStyle w:val="TableParagraph"/>
              <w:numPr>
                <w:ilvl w:val="0"/>
                <w:numId w:val="4"/>
              </w:numPr>
              <w:tabs>
                <w:tab w:val="left" w:pos="1190"/>
                <w:tab w:val="left" w:pos="1191"/>
              </w:tabs>
              <w:ind w:right="202"/>
              <w:rPr>
                <w:sz w:val="24"/>
              </w:rPr>
            </w:pPr>
            <w:r>
              <w:rPr>
                <w:sz w:val="24"/>
              </w:rPr>
              <w:t>Conoscere e usare correttamente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l’accento</w:t>
            </w:r>
          </w:p>
          <w:p w14:paraId="2B4D0623" w14:textId="77777777" w:rsidR="0019539D" w:rsidRDefault="00407B63">
            <w:pPr>
              <w:pStyle w:val="TableParagraph"/>
              <w:spacing w:line="264" w:lineRule="exact"/>
              <w:ind w:left="1190"/>
              <w:rPr>
                <w:sz w:val="24"/>
              </w:rPr>
            </w:pPr>
            <w:r>
              <w:rPr>
                <w:sz w:val="24"/>
              </w:rPr>
              <w:t>e l’apostrofo</w:t>
            </w:r>
          </w:p>
        </w:tc>
        <w:tc>
          <w:tcPr>
            <w:tcW w:w="393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44F12895" w14:textId="77777777" w:rsidR="0019539D" w:rsidRDefault="00407B63">
            <w:pPr>
              <w:pStyle w:val="TableParagraph"/>
              <w:numPr>
                <w:ilvl w:val="0"/>
                <w:numId w:val="3"/>
              </w:numPr>
              <w:tabs>
                <w:tab w:val="left" w:pos="1188"/>
              </w:tabs>
              <w:ind w:right="182"/>
              <w:jc w:val="both"/>
              <w:rPr>
                <w:sz w:val="24"/>
              </w:rPr>
            </w:pPr>
            <w:r>
              <w:rPr>
                <w:sz w:val="24"/>
              </w:rPr>
              <w:t>Realizzazione di cartelloni rappresentanti le difficoltà ortografiche</w:t>
            </w:r>
          </w:p>
          <w:p w14:paraId="72AEBAFC" w14:textId="77777777" w:rsidR="0019539D" w:rsidRDefault="00407B63">
            <w:pPr>
              <w:pStyle w:val="TableParagraph"/>
              <w:numPr>
                <w:ilvl w:val="0"/>
                <w:numId w:val="3"/>
              </w:numPr>
              <w:tabs>
                <w:tab w:val="left" w:pos="1187"/>
                <w:tab w:val="left" w:pos="1188"/>
              </w:tabs>
              <w:ind w:right="719"/>
              <w:rPr>
                <w:sz w:val="24"/>
              </w:rPr>
            </w:pPr>
            <w:r>
              <w:rPr>
                <w:sz w:val="24"/>
              </w:rPr>
              <w:t>Attività sulle doppie, divisione in sillabe, accento e apostrofo</w:t>
            </w:r>
          </w:p>
          <w:p w14:paraId="3448541A" w14:textId="77777777" w:rsidR="0019539D" w:rsidRDefault="00407B63">
            <w:pPr>
              <w:pStyle w:val="TableParagraph"/>
              <w:numPr>
                <w:ilvl w:val="0"/>
                <w:numId w:val="3"/>
              </w:numPr>
              <w:tabs>
                <w:tab w:val="left" w:pos="1187"/>
                <w:tab w:val="left" w:pos="1188"/>
              </w:tabs>
              <w:ind w:right="624"/>
              <w:rPr>
                <w:sz w:val="24"/>
              </w:rPr>
            </w:pPr>
            <w:r>
              <w:rPr>
                <w:sz w:val="24"/>
              </w:rPr>
              <w:t>Divisione in sillabe di parole</w:t>
            </w:r>
          </w:p>
          <w:p w14:paraId="55CF3B57" w14:textId="77777777" w:rsidR="0019539D" w:rsidRDefault="00407B63">
            <w:pPr>
              <w:pStyle w:val="TableParagraph"/>
              <w:numPr>
                <w:ilvl w:val="0"/>
                <w:numId w:val="3"/>
              </w:numPr>
              <w:tabs>
                <w:tab w:val="left" w:pos="1187"/>
                <w:tab w:val="left" w:pos="1188"/>
              </w:tabs>
              <w:ind w:right="288"/>
              <w:rPr>
                <w:sz w:val="24"/>
              </w:rPr>
            </w:pPr>
            <w:r>
              <w:rPr>
                <w:sz w:val="24"/>
              </w:rPr>
              <w:t>Identificazione e scrittura dei nomi di persona, animale e cosa</w:t>
            </w:r>
          </w:p>
          <w:p w14:paraId="0A2466E7" w14:textId="77777777" w:rsidR="0019539D" w:rsidRDefault="00407B63">
            <w:pPr>
              <w:pStyle w:val="TableParagraph"/>
              <w:numPr>
                <w:ilvl w:val="0"/>
                <w:numId w:val="3"/>
              </w:numPr>
              <w:tabs>
                <w:tab w:val="left" w:pos="1187"/>
                <w:tab w:val="left" w:pos="1188"/>
              </w:tabs>
              <w:ind w:right="288"/>
              <w:rPr>
                <w:sz w:val="24"/>
              </w:rPr>
            </w:pPr>
            <w:r>
              <w:rPr>
                <w:sz w:val="24"/>
              </w:rPr>
              <w:t>Identificazione e scrittura degli articoli</w:t>
            </w:r>
          </w:p>
          <w:p w14:paraId="318C6DC8" w14:textId="77777777" w:rsidR="0019539D" w:rsidRDefault="00407B63">
            <w:pPr>
              <w:pStyle w:val="TableParagraph"/>
              <w:numPr>
                <w:ilvl w:val="0"/>
                <w:numId w:val="3"/>
              </w:numPr>
              <w:tabs>
                <w:tab w:val="left" w:pos="1187"/>
                <w:tab w:val="left" w:pos="118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Scrittura di frasi minime</w:t>
            </w:r>
          </w:p>
          <w:p w14:paraId="735C5E88" w14:textId="77777777" w:rsidR="0019539D" w:rsidRDefault="00407B63">
            <w:pPr>
              <w:pStyle w:val="TableParagraph"/>
              <w:numPr>
                <w:ilvl w:val="0"/>
                <w:numId w:val="3"/>
              </w:numPr>
              <w:tabs>
                <w:tab w:val="left" w:pos="1187"/>
                <w:tab w:val="left" w:pos="1188"/>
              </w:tabs>
              <w:ind w:right="168"/>
              <w:rPr>
                <w:sz w:val="24"/>
              </w:rPr>
            </w:pPr>
            <w:r>
              <w:rPr>
                <w:sz w:val="24"/>
              </w:rPr>
              <w:t>Lettura e riordino di sintagmi e scrittura di frasi</w:t>
            </w:r>
          </w:p>
          <w:p w14:paraId="39A36F2F" w14:textId="77777777" w:rsidR="0019539D" w:rsidRDefault="00407B63">
            <w:pPr>
              <w:pStyle w:val="TableParagraph"/>
              <w:spacing w:line="264" w:lineRule="exact"/>
              <w:ind w:left="1187"/>
              <w:rPr>
                <w:sz w:val="24"/>
              </w:rPr>
            </w:pPr>
            <w:r>
              <w:rPr>
                <w:sz w:val="24"/>
              </w:rPr>
              <w:t>di senso compiuto</w:t>
            </w:r>
          </w:p>
        </w:tc>
      </w:tr>
      <w:tr w:rsidR="0019539D" w14:paraId="7AFF971B" w14:textId="77777777">
        <w:trPr>
          <w:trHeight w:val="307"/>
        </w:trPr>
        <w:tc>
          <w:tcPr>
            <w:tcW w:w="342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1E1439E0" w14:textId="77777777" w:rsidR="0019539D" w:rsidRDefault="0019539D">
            <w:pPr>
              <w:pStyle w:val="TableParagraph"/>
            </w:pPr>
          </w:p>
        </w:tc>
        <w:tc>
          <w:tcPr>
            <w:tcW w:w="348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08FD0971" w14:textId="77777777" w:rsidR="0019539D" w:rsidRDefault="00407B63">
            <w:pPr>
              <w:pStyle w:val="TableParagraph"/>
              <w:spacing w:before="10"/>
              <w:ind w:left="827"/>
              <w:rPr>
                <w:sz w:val="24"/>
              </w:rPr>
            </w:pPr>
            <w:r>
              <w:rPr>
                <w:sz w:val="24"/>
              </w:rPr>
              <w:t>esprime in italiano sia</w:t>
            </w:r>
          </w:p>
        </w:tc>
        <w:tc>
          <w:tcPr>
            <w:tcW w:w="366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6E5FD6F7" w14:textId="77777777" w:rsidR="0019539D" w:rsidRDefault="0019539D">
            <w:pPr>
              <w:rPr>
                <w:sz w:val="2"/>
                <w:szCs w:val="2"/>
              </w:rPr>
            </w:pPr>
          </w:p>
        </w:tc>
        <w:tc>
          <w:tcPr>
            <w:tcW w:w="393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6DC6B44B" w14:textId="77777777" w:rsidR="0019539D" w:rsidRDefault="0019539D">
            <w:pPr>
              <w:rPr>
                <w:sz w:val="2"/>
                <w:szCs w:val="2"/>
              </w:rPr>
            </w:pPr>
          </w:p>
        </w:tc>
      </w:tr>
      <w:tr w:rsidR="0019539D" w14:paraId="688BF6F3" w14:textId="77777777">
        <w:trPr>
          <w:trHeight w:val="402"/>
        </w:trPr>
        <w:tc>
          <w:tcPr>
            <w:tcW w:w="342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3A54DC5F" w14:textId="77777777" w:rsidR="0019539D" w:rsidRDefault="0019539D">
            <w:pPr>
              <w:pStyle w:val="TableParagraph"/>
              <w:rPr>
                <w:sz w:val="24"/>
              </w:rPr>
            </w:pPr>
          </w:p>
        </w:tc>
        <w:tc>
          <w:tcPr>
            <w:tcW w:w="348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64970233" w14:textId="77777777" w:rsidR="0019539D" w:rsidRDefault="00407B63">
            <w:pPr>
              <w:pStyle w:val="TableParagraph"/>
              <w:spacing w:before="11"/>
              <w:ind w:left="827"/>
              <w:rPr>
                <w:sz w:val="24"/>
              </w:rPr>
            </w:pPr>
            <w:r>
              <w:rPr>
                <w:sz w:val="24"/>
              </w:rPr>
              <w:t>oralmente che per iscritto.</w:t>
            </w:r>
          </w:p>
        </w:tc>
        <w:tc>
          <w:tcPr>
            <w:tcW w:w="366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103C48A1" w14:textId="77777777" w:rsidR="0019539D" w:rsidRDefault="0019539D">
            <w:pPr>
              <w:rPr>
                <w:sz w:val="2"/>
                <w:szCs w:val="2"/>
              </w:rPr>
            </w:pPr>
          </w:p>
        </w:tc>
        <w:tc>
          <w:tcPr>
            <w:tcW w:w="393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73BB03C1" w14:textId="77777777" w:rsidR="0019539D" w:rsidRDefault="0019539D">
            <w:pPr>
              <w:rPr>
                <w:sz w:val="2"/>
                <w:szCs w:val="2"/>
              </w:rPr>
            </w:pPr>
          </w:p>
        </w:tc>
      </w:tr>
      <w:tr w:rsidR="0019539D" w14:paraId="2ED1122B" w14:textId="77777777">
        <w:trPr>
          <w:trHeight w:val="430"/>
        </w:trPr>
        <w:tc>
          <w:tcPr>
            <w:tcW w:w="342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5C8DC196" w14:textId="77777777" w:rsidR="0019539D" w:rsidRDefault="0019539D">
            <w:pPr>
              <w:pStyle w:val="TableParagraph"/>
              <w:rPr>
                <w:sz w:val="24"/>
              </w:rPr>
            </w:pPr>
          </w:p>
        </w:tc>
        <w:tc>
          <w:tcPr>
            <w:tcW w:w="348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45487441" w14:textId="77777777" w:rsidR="0019539D" w:rsidRDefault="00407B63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  <w:tab w:val="left" w:pos="816"/>
              </w:tabs>
              <w:spacing w:before="114"/>
              <w:ind w:hanging="349"/>
              <w:rPr>
                <w:sz w:val="24"/>
              </w:rPr>
            </w:pPr>
            <w:r>
              <w:rPr>
                <w:sz w:val="24"/>
              </w:rPr>
              <w:t>acquisire la</w:t>
            </w:r>
          </w:p>
        </w:tc>
        <w:tc>
          <w:tcPr>
            <w:tcW w:w="366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07A0B683" w14:textId="77777777" w:rsidR="0019539D" w:rsidRDefault="0019539D">
            <w:pPr>
              <w:rPr>
                <w:sz w:val="2"/>
                <w:szCs w:val="2"/>
              </w:rPr>
            </w:pPr>
          </w:p>
        </w:tc>
        <w:tc>
          <w:tcPr>
            <w:tcW w:w="393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3B866B59" w14:textId="77777777" w:rsidR="0019539D" w:rsidRDefault="0019539D">
            <w:pPr>
              <w:rPr>
                <w:sz w:val="2"/>
                <w:szCs w:val="2"/>
              </w:rPr>
            </w:pPr>
          </w:p>
        </w:tc>
      </w:tr>
      <w:tr w:rsidR="0019539D" w14:paraId="07EDC500" w14:textId="77777777">
        <w:trPr>
          <w:trHeight w:val="307"/>
        </w:trPr>
        <w:tc>
          <w:tcPr>
            <w:tcW w:w="342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25B2D77C" w14:textId="77777777" w:rsidR="0019539D" w:rsidRDefault="0019539D">
            <w:pPr>
              <w:pStyle w:val="TableParagraph"/>
            </w:pPr>
          </w:p>
        </w:tc>
        <w:tc>
          <w:tcPr>
            <w:tcW w:w="348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59017E0C" w14:textId="77777777" w:rsidR="0019539D" w:rsidRDefault="00407B63">
            <w:pPr>
              <w:pStyle w:val="TableParagraph"/>
              <w:spacing w:before="11"/>
              <w:ind w:left="827"/>
              <w:rPr>
                <w:sz w:val="24"/>
              </w:rPr>
            </w:pPr>
            <w:r>
              <w:rPr>
                <w:sz w:val="24"/>
              </w:rPr>
              <w:t>consapevolezza di come</w:t>
            </w:r>
          </w:p>
        </w:tc>
        <w:tc>
          <w:tcPr>
            <w:tcW w:w="366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294D6F92" w14:textId="77777777" w:rsidR="0019539D" w:rsidRDefault="0019539D">
            <w:pPr>
              <w:rPr>
                <w:sz w:val="2"/>
                <w:szCs w:val="2"/>
              </w:rPr>
            </w:pPr>
          </w:p>
        </w:tc>
        <w:tc>
          <w:tcPr>
            <w:tcW w:w="393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1ABE0C62" w14:textId="77777777" w:rsidR="0019539D" w:rsidRDefault="0019539D">
            <w:pPr>
              <w:rPr>
                <w:sz w:val="2"/>
                <w:szCs w:val="2"/>
              </w:rPr>
            </w:pPr>
          </w:p>
        </w:tc>
      </w:tr>
      <w:tr w:rsidR="0019539D" w14:paraId="17EF3022" w14:textId="77777777">
        <w:trPr>
          <w:trHeight w:val="306"/>
        </w:trPr>
        <w:tc>
          <w:tcPr>
            <w:tcW w:w="342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47AB49B8" w14:textId="77777777" w:rsidR="0019539D" w:rsidRDefault="0019539D">
            <w:pPr>
              <w:pStyle w:val="TableParagraph"/>
            </w:pPr>
          </w:p>
        </w:tc>
        <w:tc>
          <w:tcPr>
            <w:tcW w:w="348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113804F1" w14:textId="77777777" w:rsidR="0019539D" w:rsidRDefault="00407B63">
            <w:pPr>
              <w:pStyle w:val="TableParagraph"/>
              <w:spacing w:before="10"/>
              <w:ind w:left="827"/>
              <w:rPr>
                <w:sz w:val="24"/>
              </w:rPr>
            </w:pPr>
            <w:r>
              <w:rPr>
                <w:sz w:val="24"/>
              </w:rPr>
              <w:t>utilizzare le regole di</w:t>
            </w:r>
          </w:p>
        </w:tc>
        <w:tc>
          <w:tcPr>
            <w:tcW w:w="366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2D225703" w14:textId="77777777" w:rsidR="0019539D" w:rsidRDefault="0019539D">
            <w:pPr>
              <w:rPr>
                <w:sz w:val="2"/>
                <w:szCs w:val="2"/>
              </w:rPr>
            </w:pPr>
          </w:p>
        </w:tc>
        <w:tc>
          <w:tcPr>
            <w:tcW w:w="393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1970D02E" w14:textId="77777777" w:rsidR="0019539D" w:rsidRDefault="0019539D">
            <w:pPr>
              <w:rPr>
                <w:sz w:val="2"/>
                <w:szCs w:val="2"/>
              </w:rPr>
            </w:pPr>
          </w:p>
        </w:tc>
      </w:tr>
      <w:tr w:rsidR="0019539D" w14:paraId="223F1D87" w14:textId="77777777">
        <w:trPr>
          <w:trHeight w:val="849"/>
        </w:trPr>
        <w:tc>
          <w:tcPr>
            <w:tcW w:w="342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4E163D66" w14:textId="77777777" w:rsidR="0019539D" w:rsidRDefault="0019539D">
            <w:pPr>
              <w:pStyle w:val="TableParagraph"/>
              <w:rPr>
                <w:sz w:val="24"/>
              </w:rPr>
            </w:pPr>
          </w:p>
        </w:tc>
        <w:tc>
          <w:tcPr>
            <w:tcW w:w="348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463E62F9" w14:textId="77777777" w:rsidR="0019539D" w:rsidRDefault="00407B63">
            <w:pPr>
              <w:pStyle w:val="TableParagraph"/>
              <w:spacing w:before="10"/>
              <w:ind w:left="827"/>
              <w:rPr>
                <w:sz w:val="24"/>
              </w:rPr>
            </w:pPr>
            <w:r>
              <w:rPr>
                <w:sz w:val="24"/>
              </w:rPr>
              <w:t>correttezza ortografica</w:t>
            </w:r>
          </w:p>
        </w:tc>
        <w:tc>
          <w:tcPr>
            <w:tcW w:w="366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6267BA07" w14:textId="77777777" w:rsidR="0019539D" w:rsidRDefault="0019539D">
            <w:pPr>
              <w:rPr>
                <w:sz w:val="2"/>
                <w:szCs w:val="2"/>
              </w:rPr>
            </w:pPr>
          </w:p>
        </w:tc>
        <w:tc>
          <w:tcPr>
            <w:tcW w:w="393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40589B00" w14:textId="77777777" w:rsidR="0019539D" w:rsidRDefault="0019539D">
            <w:pPr>
              <w:rPr>
                <w:sz w:val="2"/>
                <w:szCs w:val="2"/>
              </w:rPr>
            </w:pPr>
          </w:p>
        </w:tc>
      </w:tr>
    </w:tbl>
    <w:p w14:paraId="6A5C854E" w14:textId="77777777" w:rsidR="0019539D" w:rsidRDefault="0019539D">
      <w:pPr>
        <w:spacing w:before="3"/>
        <w:rPr>
          <w:sz w:val="2"/>
        </w:rPr>
      </w:pPr>
    </w:p>
    <w:tbl>
      <w:tblPr>
        <w:tblStyle w:val="TableNormal"/>
        <w:tblW w:w="14505" w:type="dxa"/>
        <w:tblInd w:w="112" w:type="dxa"/>
        <w:tblBorders>
          <w:top w:val="single" w:sz="6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2" w:type="dxa"/>
        </w:tblCellMar>
        <w:tblLook w:val="01E0" w:firstRow="1" w:lastRow="1" w:firstColumn="1" w:lastColumn="1" w:noHBand="0" w:noVBand="0"/>
      </w:tblPr>
      <w:tblGrid>
        <w:gridCol w:w="3369"/>
        <w:gridCol w:w="3426"/>
        <w:gridCol w:w="3834"/>
        <w:gridCol w:w="3876"/>
      </w:tblGrid>
      <w:tr w:rsidR="0019539D" w14:paraId="52679147" w14:textId="77777777">
        <w:trPr>
          <w:trHeight w:val="8557"/>
        </w:trPr>
        <w:tc>
          <w:tcPr>
            <w:tcW w:w="3423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7A72E330" w14:textId="77777777" w:rsidR="0019539D" w:rsidRDefault="0019539D">
            <w:pPr>
              <w:pStyle w:val="TableParagraph"/>
              <w:rPr>
                <w:sz w:val="24"/>
              </w:rPr>
            </w:pPr>
          </w:p>
        </w:tc>
        <w:tc>
          <w:tcPr>
            <w:tcW w:w="348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2482B12F" w14:textId="77777777" w:rsidR="0019539D" w:rsidRDefault="0019539D">
            <w:pPr>
              <w:pStyle w:val="TableParagraph"/>
              <w:rPr>
                <w:sz w:val="24"/>
              </w:rPr>
            </w:pPr>
          </w:p>
        </w:tc>
        <w:tc>
          <w:tcPr>
            <w:tcW w:w="3660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44D41E95" w14:textId="77777777" w:rsidR="0019539D" w:rsidRDefault="00407B63">
            <w:pPr>
              <w:pStyle w:val="TableParagraph"/>
              <w:numPr>
                <w:ilvl w:val="0"/>
                <w:numId w:val="1"/>
              </w:numPr>
              <w:tabs>
                <w:tab w:val="left" w:pos="1190"/>
                <w:tab w:val="left" w:pos="1191"/>
              </w:tabs>
              <w:ind w:right="326"/>
              <w:rPr>
                <w:sz w:val="24"/>
              </w:rPr>
            </w:pPr>
            <w:r>
              <w:rPr>
                <w:sz w:val="24"/>
              </w:rPr>
              <w:t>Conoscere e utilizzare correttamente E/E’ e verbo avere</w:t>
            </w:r>
          </w:p>
          <w:p w14:paraId="18A6110C" w14:textId="77777777" w:rsidR="0019539D" w:rsidRDefault="00407B63">
            <w:pPr>
              <w:pStyle w:val="TableParagraph"/>
              <w:numPr>
                <w:ilvl w:val="0"/>
                <w:numId w:val="1"/>
              </w:numPr>
              <w:tabs>
                <w:tab w:val="left" w:pos="1190"/>
                <w:tab w:val="left" w:pos="1191"/>
              </w:tabs>
              <w:ind w:right="201"/>
              <w:rPr>
                <w:sz w:val="24"/>
              </w:rPr>
            </w:pPr>
            <w:r>
              <w:rPr>
                <w:sz w:val="24"/>
              </w:rPr>
              <w:t xml:space="preserve">Rispettare e utilizzare correttamente i segni di </w:t>
            </w:r>
            <w:proofErr w:type="gramStart"/>
            <w:r>
              <w:rPr>
                <w:sz w:val="24"/>
              </w:rPr>
              <w:t>punteggiatura :punto</w:t>
            </w:r>
            <w:proofErr w:type="gramEnd"/>
            <w:r>
              <w:rPr>
                <w:sz w:val="24"/>
              </w:rPr>
              <w:t xml:space="preserve"> fermo, </w:t>
            </w:r>
            <w:proofErr w:type="spellStart"/>
            <w:r>
              <w:rPr>
                <w:sz w:val="24"/>
              </w:rPr>
              <w:t>virgola,punto</w:t>
            </w:r>
            <w:proofErr w:type="spellEnd"/>
            <w:r>
              <w:rPr>
                <w:sz w:val="24"/>
              </w:rPr>
              <w:t xml:space="preserve"> interrogativo ed esclamativo</w:t>
            </w:r>
          </w:p>
          <w:p w14:paraId="35E8C7CF" w14:textId="77777777" w:rsidR="0019539D" w:rsidRDefault="00407B63">
            <w:pPr>
              <w:pStyle w:val="TableParagraph"/>
              <w:numPr>
                <w:ilvl w:val="0"/>
                <w:numId w:val="1"/>
              </w:numPr>
              <w:tabs>
                <w:tab w:val="left" w:pos="1190"/>
                <w:tab w:val="left" w:pos="1191"/>
              </w:tabs>
              <w:ind w:right="699"/>
              <w:rPr>
                <w:sz w:val="24"/>
              </w:rPr>
            </w:pPr>
            <w:r>
              <w:rPr>
                <w:sz w:val="24"/>
              </w:rPr>
              <w:t>Identificare e classificare i nomi</w:t>
            </w:r>
          </w:p>
          <w:p w14:paraId="3E4630DB" w14:textId="77777777" w:rsidR="0019539D" w:rsidRDefault="00407B63">
            <w:pPr>
              <w:pStyle w:val="TableParagraph"/>
              <w:numPr>
                <w:ilvl w:val="0"/>
                <w:numId w:val="1"/>
              </w:numPr>
              <w:tabs>
                <w:tab w:val="left" w:pos="1190"/>
                <w:tab w:val="left" w:pos="1191"/>
              </w:tabs>
              <w:ind w:right="302"/>
              <w:rPr>
                <w:sz w:val="24"/>
              </w:rPr>
            </w:pPr>
            <w:r>
              <w:rPr>
                <w:sz w:val="24"/>
              </w:rPr>
              <w:t>Identificare e riconoscere gli articoli determinativi e indeterminativi</w:t>
            </w:r>
          </w:p>
          <w:p w14:paraId="25CD278A" w14:textId="77777777" w:rsidR="0019539D" w:rsidRDefault="00407B63">
            <w:pPr>
              <w:pStyle w:val="TableParagraph"/>
              <w:numPr>
                <w:ilvl w:val="0"/>
                <w:numId w:val="1"/>
              </w:numPr>
              <w:tabs>
                <w:tab w:val="left" w:pos="1190"/>
                <w:tab w:val="left" w:pos="1191"/>
              </w:tabs>
              <w:ind w:right="113"/>
              <w:rPr>
                <w:sz w:val="24"/>
              </w:rPr>
            </w:pPr>
            <w:r>
              <w:rPr>
                <w:sz w:val="24"/>
              </w:rPr>
              <w:t xml:space="preserve">Identificare e riconoscere i verbi </w:t>
            </w:r>
            <w:proofErr w:type="gramStart"/>
            <w:r>
              <w:rPr>
                <w:sz w:val="24"/>
              </w:rPr>
              <w:t>( tempo</w:t>
            </w:r>
            <w:proofErr w:type="gramEnd"/>
            <w:r>
              <w:rPr>
                <w:sz w:val="24"/>
              </w:rPr>
              <w:t xml:space="preserve"> presente, passato, futuro)</w:t>
            </w:r>
          </w:p>
          <w:p w14:paraId="4A7294C7" w14:textId="77777777" w:rsidR="0019539D" w:rsidRDefault="00407B63">
            <w:pPr>
              <w:pStyle w:val="TableParagraph"/>
              <w:numPr>
                <w:ilvl w:val="0"/>
                <w:numId w:val="1"/>
              </w:numPr>
              <w:tabs>
                <w:tab w:val="left" w:pos="1190"/>
                <w:tab w:val="left" w:pos="1191"/>
              </w:tabs>
              <w:ind w:right="313"/>
              <w:rPr>
                <w:sz w:val="24"/>
              </w:rPr>
            </w:pPr>
            <w:r>
              <w:rPr>
                <w:sz w:val="24"/>
              </w:rPr>
              <w:t>Identificare e riconoscere le persone del verbo</w:t>
            </w:r>
          </w:p>
          <w:p w14:paraId="28C26040" w14:textId="77777777" w:rsidR="0019539D" w:rsidRDefault="00407B63">
            <w:pPr>
              <w:pStyle w:val="TableParagraph"/>
              <w:numPr>
                <w:ilvl w:val="0"/>
                <w:numId w:val="1"/>
              </w:numPr>
              <w:tabs>
                <w:tab w:val="left" w:pos="1190"/>
                <w:tab w:val="left" w:pos="1191"/>
              </w:tabs>
              <w:ind w:right="434"/>
              <w:rPr>
                <w:sz w:val="24"/>
              </w:rPr>
            </w:pPr>
            <w:r>
              <w:rPr>
                <w:sz w:val="24"/>
              </w:rPr>
              <w:t xml:space="preserve">Intuire la struttura essenziale della frase semplice </w:t>
            </w:r>
            <w:proofErr w:type="gramStart"/>
            <w:r>
              <w:rPr>
                <w:sz w:val="24"/>
              </w:rPr>
              <w:t>( frase</w:t>
            </w:r>
            <w:proofErr w:type="gramEnd"/>
            <w:r>
              <w:rPr>
                <w:sz w:val="24"/>
              </w:rPr>
              <w:t xml:space="preserve"> minima) soggetto e predicato</w:t>
            </w:r>
          </w:p>
          <w:p w14:paraId="43F33571" w14:textId="77777777" w:rsidR="0019539D" w:rsidRDefault="00407B63">
            <w:pPr>
              <w:pStyle w:val="TableParagraph"/>
              <w:numPr>
                <w:ilvl w:val="0"/>
                <w:numId w:val="1"/>
              </w:numPr>
              <w:tabs>
                <w:tab w:val="left" w:pos="1190"/>
                <w:tab w:val="left" w:pos="1191"/>
              </w:tabs>
              <w:ind w:right="554"/>
              <w:rPr>
                <w:sz w:val="24"/>
              </w:rPr>
            </w:pPr>
            <w:r>
              <w:rPr>
                <w:sz w:val="24"/>
              </w:rPr>
              <w:t>Arricchire la frase semplice con alcuni complementi adatti</w:t>
            </w:r>
          </w:p>
        </w:tc>
        <w:tc>
          <w:tcPr>
            <w:tcW w:w="3939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" w:type="dxa"/>
            </w:tcMar>
          </w:tcPr>
          <w:p w14:paraId="645600BF" w14:textId="77777777" w:rsidR="0019539D" w:rsidRDefault="0019539D">
            <w:pPr>
              <w:pStyle w:val="TableParagraph"/>
            </w:pPr>
          </w:p>
        </w:tc>
      </w:tr>
    </w:tbl>
    <w:p w14:paraId="6A3D2E3A" w14:textId="77777777" w:rsidR="00407B63" w:rsidRDefault="00407B63"/>
    <w:sectPr w:rsidR="00407B63">
      <w:type w:val="continuous"/>
      <w:pgSz w:w="16838" w:h="11906" w:orient="landscape"/>
      <w:pgMar w:top="1060" w:right="900" w:bottom="280" w:left="1200" w:header="0" w:footer="0" w:gutter="0"/>
      <w:cols w:space="720"/>
      <w:formProt w:val="0"/>
      <w:docGrid w:linePitch="312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2204"/>
    <w:multiLevelType w:val="multilevel"/>
    <w:tmpl w:val="733C65F0"/>
    <w:lvl w:ilvl="0">
      <w:numFmt w:val="bullet"/>
      <w:lvlText w:val="-"/>
      <w:lvlJc w:val="left"/>
      <w:pPr>
        <w:ind w:left="1190" w:hanging="361"/>
      </w:pPr>
      <w:rPr>
        <w:rFonts w:ascii="Times New Roman" w:hAnsi="Times New Roman" w:cs="Times New Roman" w:hint="default"/>
        <w:spacing w:val="0"/>
        <w:w w:val="99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1445" w:hanging="361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1690" w:hanging="361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1935" w:hanging="361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2180" w:hanging="361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425" w:hanging="361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2670" w:hanging="361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2915" w:hanging="361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3160" w:hanging="361"/>
      </w:pPr>
      <w:rPr>
        <w:rFonts w:ascii="Symbol" w:hAnsi="Symbol" w:cs="Symbol" w:hint="default"/>
        <w:lang w:val="it-IT" w:eastAsia="it-IT" w:bidi="it-IT"/>
      </w:rPr>
    </w:lvl>
  </w:abstractNum>
  <w:abstractNum w:abstractNumId="1" w15:restartNumberingAfterBreak="0">
    <w:nsid w:val="07DF24C2"/>
    <w:multiLevelType w:val="multilevel"/>
    <w:tmpl w:val="DD4A1B70"/>
    <w:lvl w:ilvl="0">
      <w:numFmt w:val="bullet"/>
      <w:lvlText w:val="-"/>
      <w:lvlJc w:val="left"/>
      <w:pPr>
        <w:ind w:left="1896" w:hanging="360"/>
      </w:pPr>
      <w:rPr>
        <w:rFonts w:ascii="Times New Roman" w:hAnsi="Times New Roman" w:cs="Times New Roman" w:hint="default"/>
        <w:spacing w:val="0"/>
        <w:w w:val="99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2102" w:hanging="360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2305" w:hanging="360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2508" w:hanging="360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2711" w:hanging="360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914" w:hanging="360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3117" w:hanging="360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3320" w:hanging="360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3523" w:hanging="360"/>
      </w:pPr>
      <w:rPr>
        <w:rFonts w:ascii="Symbol" w:hAnsi="Symbol" w:cs="Symbol" w:hint="default"/>
        <w:lang w:val="it-IT" w:eastAsia="it-IT" w:bidi="it-IT"/>
      </w:rPr>
    </w:lvl>
  </w:abstractNum>
  <w:abstractNum w:abstractNumId="2" w15:restartNumberingAfterBreak="0">
    <w:nsid w:val="0E882DB1"/>
    <w:multiLevelType w:val="multilevel"/>
    <w:tmpl w:val="3FE23CCE"/>
    <w:lvl w:ilvl="0">
      <w:numFmt w:val="bullet"/>
      <w:lvlText w:val="-"/>
      <w:lvlJc w:val="left"/>
      <w:pPr>
        <w:ind w:left="1896" w:hanging="360"/>
      </w:pPr>
      <w:rPr>
        <w:rFonts w:ascii="Times New Roman" w:hAnsi="Times New Roman" w:cs="Times New Roman" w:hint="default"/>
        <w:spacing w:val="0"/>
        <w:w w:val="99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2102" w:hanging="360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2305" w:hanging="360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2508" w:hanging="360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2711" w:hanging="360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914" w:hanging="360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3117" w:hanging="360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3320" w:hanging="360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3523" w:hanging="360"/>
      </w:pPr>
      <w:rPr>
        <w:rFonts w:ascii="Symbol" w:hAnsi="Symbol" w:cs="Symbol" w:hint="default"/>
        <w:lang w:val="it-IT" w:eastAsia="it-IT" w:bidi="it-IT"/>
      </w:rPr>
    </w:lvl>
  </w:abstractNum>
  <w:abstractNum w:abstractNumId="3" w15:restartNumberingAfterBreak="0">
    <w:nsid w:val="0FD6417F"/>
    <w:multiLevelType w:val="multilevel"/>
    <w:tmpl w:val="BA085EFC"/>
    <w:lvl w:ilvl="0">
      <w:numFmt w:val="bullet"/>
      <w:lvlText w:val="-"/>
      <w:lvlJc w:val="left"/>
      <w:pPr>
        <w:ind w:left="1188" w:hanging="360"/>
      </w:pPr>
      <w:rPr>
        <w:rFonts w:ascii="Times New Roman" w:hAnsi="Times New Roman" w:cs="Times New Roman" w:hint="default"/>
        <w:spacing w:val="0"/>
        <w:w w:val="99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1454" w:hanging="360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1729" w:hanging="360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2004" w:hanging="360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2279" w:hanging="360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554" w:hanging="360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2829" w:hanging="360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3104" w:hanging="360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3379" w:hanging="360"/>
      </w:pPr>
      <w:rPr>
        <w:rFonts w:ascii="Symbol" w:hAnsi="Symbol" w:cs="Symbol" w:hint="default"/>
        <w:lang w:val="it-IT" w:eastAsia="it-IT" w:bidi="it-IT"/>
      </w:rPr>
    </w:lvl>
  </w:abstractNum>
  <w:abstractNum w:abstractNumId="4" w15:restartNumberingAfterBreak="0">
    <w:nsid w:val="1BFE0697"/>
    <w:multiLevelType w:val="multilevel"/>
    <w:tmpl w:val="0796545C"/>
    <w:lvl w:ilvl="0">
      <w:numFmt w:val="bullet"/>
      <w:lvlText w:val=""/>
      <w:lvlJc w:val="left"/>
      <w:pPr>
        <w:ind w:left="827" w:hanging="348"/>
      </w:pPr>
      <w:rPr>
        <w:rFonts w:ascii="Symbol" w:hAnsi="Symbol" w:cs="Symbol" w:hint="default"/>
        <w:w w:val="100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1085" w:hanging="348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1350" w:hanging="348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1615" w:hanging="348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1881" w:hanging="348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146" w:hanging="348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2411" w:hanging="348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2677" w:hanging="348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2942" w:hanging="348"/>
      </w:pPr>
      <w:rPr>
        <w:rFonts w:ascii="Symbol" w:hAnsi="Symbol" w:cs="Symbol" w:hint="default"/>
        <w:lang w:val="it-IT" w:eastAsia="it-IT" w:bidi="it-IT"/>
      </w:rPr>
    </w:lvl>
  </w:abstractNum>
  <w:abstractNum w:abstractNumId="5" w15:restartNumberingAfterBreak="0">
    <w:nsid w:val="1F9A118A"/>
    <w:multiLevelType w:val="multilevel"/>
    <w:tmpl w:val="1CB0E786"/>
    <w:lvl w:ilvl="0">
      <w:numFmt w:val="bullet"/>
      <w:lvlText w:val="-"/>
      <w:lvlJc w:val="left"/>
      <w:pPr>
        <w:ind w:left="1188" w:hanging="360"/>
      </w:pPr>
      <w:rPr>
        <w:rFonts w:ascii="Times New Roman" w:hAnsi="Times New Roman" w:cs="Times New Roman" w:hint="default"/>
        <w:spacing w:val="0"/>
        <w:w w:val="99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1454" w:hanging="360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1729" w:hanging="360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2004" w:hanging="360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2279" w:hanging="360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554" w:hanging="360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2829" w:hanging="360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3104" w:hanging="360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3379" w:hanging="360"/>
      </w:pPr>
      <w:rPr>
        <w:rFonts w:ascii="Symbol" w:hAnsi="Symbol" w:cs="Symbol" w:hint="default"/>
        <w:lang w:val="it-IT" w:eastAsia="it-IT" w:bidi="it-IT"/>
      </w:rPr>
    </w:lvl>
  </w:abstractNum>
  <w:abstractNum w:abstractNumId="6" w15:restartNumberingAfterBreak="0">
    <w:nsid w:val="23B50FC5"/>
    <w:multiLevelType w:val="multilevel"/>
    <w:tmpl w:val="5CD24DF8"/>
    <w:lvl w:ilvl="0">
      <w:numFmt w:val="bullet"/>
      <w:lvlText w:val="-"/>
      <w:lvlJc w:val="left"/>
      <w:pPr>
        <w:ind w:left="1190" w:hanging="361"/>
      </w:pPr>
      <w:rPr>
        <w:rFonts w:ascii="Times New Roman" w:hAnsi="Times New Roman" w:cs="Times New Roman" w:hint="default"/>
        <w:spacing w:val="0"/>
        <w:w w:val="99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1445" w:hanging="361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1690" w:hanging="361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1935" w:hanging="361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2180" w:hanging="361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425" w:hanging="361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2670" w:hanging="361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2915" w:hanging="361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3160" w:hanging="361"/>
      </w:pPr>
      <w:rPr>
        <w:rFonts w:ascii="Symbol" w:hAnsi="Symbol" w:cs="Symbol" w:hint="default"/>
        <w:lang w:val="it-IT" w:eastAsia="it-IT" w:bidi="it-IT"/>
      </w:rPr>
    </w:lvl>
  </w:abstractNum>
  <w:abstractNum w:abstractNumId="7" w15:restartNumberingAfterBreak="0">
    <w:nsid w:val="27FD4879"/>
    <w:multiLevelType w:val="multilevel"/>
    <w:tmpl w:val="3CEA28C8"/>
    <w:lvl w:ilvl="0">
      <w:numFmt w:val="bullet"/>
      <w:lvlText w:val="-"/>
      <w:lvlJc w:val="left"/>
      <w:pPr>
        <w:ind w:left="1190" w:hanging="361"/>
      </w:pPr>
      <w:rPr>
        <w:rFonts w:ascii="Times New Roman" w:hAnsi="Times New Roman" w:cs="Times New Roman" w:hint="default"/>
        <w:spacing w:val="0"/>
        <w:w w:val="99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1445" w:hanging="361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1690" w:hanging="361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1935" w:hanging="361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2180" w:hanging="361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425" w:hanging="361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2670" w:hanging="361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2915" w:hanging="361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3160" w:hanging="361"/>
      </w:pPr>
      <w:rPr>
        <w:rFonts w:ascii="Symbol" w:hAnsi="Symbol" w:cs="Symbol" w:hint="default"/>
        <w:lang w:val="it-IT" w:eastAsia="it-IT" w:bidi="it-IT"/>
      </w:rPr>
    </w:lvl>
  </w:abstractNum>
  <w:abstractNum w:abstractNumId="8" w15:restartNumberingAfterBreak="0">
    <w:nsid w:val="28F14E1C"/>
    <w:multiLevelType w:val="multilevel"/>
    <w:tmpl w:val="B4EA1F06"/>
    <w:lvl w:ilvl="0">
      <w:numFmt w:val="bullet"/>
      <w:lvlText w:val="-"/>
      <w:lvlJc w:val="left"/>
      <w:pPr>
        <w:ind w:left="1190" w:hanging="361"/>
      </w:pPr>
      <w:rPr>
        <w:rFonts w:ascii="Times New Roman" w:hAnsi="Times New Roman" w:cs="Times New Roman" w:hint="default"/>
        <w:spacing w:val="0"/>
        <w:w w:val="99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1445" w:hanging="361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1690" w:hanging="361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1935" w:hanging="361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2180" w:hanging="361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425" w:hanging="361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2670" w:hanging="361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2915" w:hanging="361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3160" w:hanging="361"/>
      </w:pPr>
      <w:rPr>
        <w:rFonts w:ascii="Symbol" w:hAnsi="Symbol" w:cs="Symbol" w:hint="default"/>
        <w:lang w:val="it-IT" w:eastAsia="it-IT" w:bidi="it-IT"/>
      </w:rPr>
    </w:lvl>
  </w:abstractNum>
  <w:abstractNum w:abstractNumId="9" w15:restartNumberingAfterBreak="0">
    <w:nsid w:val="2A7218C1"/>
    <w:multiLevelType w:val="multilevel"/>
    <w:tmpl w:val="B8DE9CC4"/>
    <w:lvl w:ilvl="0">
      <w:numFmt w:val="bullet"/>
      <w:lvlText w:val=""/>
      <w:lvlJc w:val="left"/>
      <w:pPr>
        <w:ind w:left="815" w:hanging="348"/>
      </w:pPr>
      <w:rPr>
        <w:rFonts w:ascii="Symbol" w:hAnsi="Symbol" w:cs="Symbol" w:hint="default"/>
        <w:w w:val="100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1085" w:hanging="348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1350" w:hanging="348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1615" w:hanging="348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1881" w:hanging="348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146" w:hanging="348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2411" w:hanging="348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2677" w:hanging="348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2942" w:hanging="348"/>
      </w:pPr>
      <w:rPr>
        <w:rFonts w:ascii="Symbol" w:hAnsi="Symbol" w:cs="Symbol" w:hint="default"/>
        <w:lang w:val="it-IT" w:eastAsia="it-IT" w:bidi="it-IT"/>
      </w:rPr>
    </w:lvl>
  </w:abstractNum>
  <w:abstractNum w:abstractNumId="10" w15:restartNumberingAfterBreak="0">
    <w:nsid w:val="3A0C240D"/>
    <w:multiLevelType w:val="multilevel"/>
    <w:tmpl w:val="5DD2BEE0"/>
    <w:lvl w:ilvl="0">
      <w:numFmt w:val="bullet"/>
      <w:lvlText w:val=""/>
      <w:lvlJc w:val="left"/>
      <w:pPr>
        <w:ind w:left="815" w:hanging="348"/>
      </w:pPr>
      <w:rPr>
        <w:rFonts w:ascii="Symbol" w:hAnsi="Symbol" w:cs="Symbol" w:hint="default"/>
        <w:w w:val="100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1085" w:hanging="348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1350" w:hanging="348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1615" w:hanging="348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1881" w:hanging="348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146" w:hanging="348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2411" w:hanging="348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2677" w:hanging="348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2942" w:hanging="348"/>
      </w:pPr>
      <w:rPr>
        <w:rFonts w:ascii="Symbol" w:hAnsi="Symbol" w:cs="Symbol" w:hint="default"/>
        <w:lang w:val="it-IT" w:eastAsia="it-IT" w:bidi="it-IT"/>
      </w:rPr>
    </w:lvl>
  </w:abstractNum>
  <w:abstractNum w:abstractNumId="11" w15:restartNumberingAfterBreak="0">
    <w:nsid w:val="40315566"/>
    <w:multiLevelType w:val="multilevel"/>
    <w:tmpl w:val="C50010F6"/>
    <w:lvl w:ilvl="0">
      <w:numFmt w:val="bullet"/>
      <w:lvlText w:val=""/>
      <w:lvlJc w:val="left"/>
      <w:pPr>
        <w:ind w:left="827" w:hanging="348"/>
      </w:pPr>
      <w:rPr>
        <w:rFonts w:ascii="Symbol" w:hAnsi="Symbol" w:cs="Symbol" w:hint="default"/>
        <w:w w:val="100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1085" w:hanging="348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1350" w:hanging="348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1615" w:hanging="348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1881" w:hanging="348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146" w:hanging="348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2411" w:hanging="348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2677" w:hanging="348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2942" w:hanging="348"/>
      </w:pPr>
      <w:rPr>
        <w:rFonts w:ascii="Symbol" w:hAnsi="Symbol" w:cs="Symbol" w:hint="default"/>
        <w:lang w:val="it-IT" w:eastAsia="it-IT" w:bidi="it-IT"/>
      </w:rPr>
    </w:lvl>
  </w:abstractNum>
  <w:abstractNum w:abstractNumId="12" w15:restartNumberingAfterBreak="0">
    <w:nsid w:val="40CF7B57"/>
    <w:multiLevelType w:val="multilevel"/>
    <w:tmpl w:val="1350261E"/>
    <w:lvl w:ilvl="0">
      <w:numFmt w:val="bullet"/>
      <w:lvlText w:val="-"/>
      <w:lvlJc w:val="left"/>
      <w:pPr>
        <w:ind w:left="830" w:hanging="348"/>
      </w:pPr>
      <w:rPr>
        <w:rFonts w:ascii="Times New Roman" w:hAnsi="Times New Roman" w:cs="Times New Roman" w:hint="default"/>
        <w:spacing w:val="0"/>
        <w:w w:val="99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1103" w:hanging="348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1386" w:hanging="348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1669" w:hanging="348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1952" w:hanging="348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235" w:hanging="348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2518" w:hanging="348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2801" w:hanging="348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3084" w:hanging="348"/>
      </w:pPr>
      <w:rPr>
        <w:rFonts w:ascii="Symbol" w:hAnsi="Symbol" w:cs="Symbol" w:hint="default"/>
        <w:lang w:val="it-IT" w:eastAsia="it-IT" w:bidi="it-IT"/>
      </w:rPr>
    </w:lvl>
  </w:abstractNum>
  <w:abstractNum w:abstractNumId="13" w15:restartNumberingAfterBreak="0">
    <w:nsid w:val="44BC2FFC"/>
    <w:multiLevelType w:val="multilevel"/>
    <w:tmpl w:val="1B60AFDE"/>
    <w:lvl w:ilvl="0">
      <w:numFmt w:val="bullet"/>
      <w:lvlText w:val=""/>
      <w:lvlJc w:val="left"/>
      <w:pPr>
        <w:ind w:left="827" w:hanging="348"/>
      </w:pPr>
      <w:rPr>
        <w:rFonts w:ascii="Symbol" w:hAnsi="Symbol" w:cs="Symbol" w:hint="default"/>
        <w:w w:val="100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1085" w:hanging="348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1350" w:hanging="348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1615" w:hanging="348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1881" w:hanging="348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146" w:hanging="348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2411" w:hanging="348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2677" w:hanging="348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2942" w:hanging="348"/>
      </w:pPr>
      <w:rPr>
        <w:rFonts w:ascii="Symbol" w:hAnsi="Symbol" w:cs="Symbol" w:hint="default"/>
        <w:lang w:val="it-IT" w:eastAsia="it-IT" w:bidi="it-IT"/>
      </w:rPr>
    </w:lvl>
  </w:abstractNum>
  <w:abstractNum w:abstractNumId="14" w15:restartNumberingAfterBreak="0">
    <w:nsid w:val="497F5AD7"/>
    <w:multiLevelType w:val="multilevel"/>
    <w:tmpl w:val="5CEC57EC"/>
    <w:lvl w:ilvl="0">
      <w:numFmt w:val="bullet"/>
      <w:lvlText w:val="-"/>
      <w:lvlJc w:val="left"/>
      <w:pPr>
        <w:ind w:left="1188" w:hanging="360"/>
      </w:pPr>
      <w:rPr>
        <w:rFonts w:ascii="Times New Roman" w:hAnsi="Times New Roman" w:cs="Times New Roman" w:hint="default"/>
        <w:spacing w:val="0"/>
        <w:w w:val="99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1454" w:hanging="360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1729" w:hanging="360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2004" w:hanging="360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2279" w:hanging="360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554" w:hanging="360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2829" w:hanging="360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3104" w:hanging="360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3379" w:hanging="360"/>
      </w:pPr>
      <w:rPr>
        <w:rFonts w:ascii="Symbol" w:hAnsi="Symbol" w:cs="Symbol" w:hint="default"/>
        <w:lang w:val="it-IT" w:eastAsia="it-IT" w:bidi="it-IT"/>
      </w:rPr>
    </w:lvl>
  </w:abstractNum>
  <w:abstractNum w:abstractNumId="15" w15:restartNumberingAfterBreak="0">
    <w:nsid w:val="4DF90F3E"/>
    <w:multiLevelType w:val="multilevel"/>
    <w:tmpl w:val="BCA22FCE"/>
    <w:lvl w:ilvl="0">
      <w:numFmt w:val="bullet"/>
      <w:lvlText w:val="-"/>
      <w:lvlJc w:val="left"/>
      <w:pPr>
        <w:ind w:left="1190" w:hanging="361"/>
      </w:pPr>
      <w:rPr>
        <w:rFonts w:ascii="Times New Roman" w:hAnsi="Times New Roman" w:cs="Times New Roman" w:hint="default"/>
        <w:spacing w:val="0"/>
        <w:w w:val="99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1445" w:hanging="361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1690" w:hanging="361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1935" w:hanging="361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2180" w:hanging="361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425" w:hanging="361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2670" w:hanging="361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2915" w:hanging="361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3160" w:hanging="361"/>
      </w:pPr>
      <w:rPr>
        <w:rFonts w:ascii="Symbol" w:hAnsi="Symbol" w:cs="Symbol" w:hint="default"/>
        <w:lang w:val="it-IT" w:eastAsia="it-IT" w:bidi="it-IT"/>
      </w:rPr>
    </w:lvl>
  </w:abstractNum>
  <w:abstractNum w:abstractNumId="16" w15:restartNumberingAfterBreak="0">
    <w:nsid w:val="56F7117E"/>
    <w:multiLevelType w:val="multilevel"/>
    <w:tmpl w:val="A20C50F2"/>
    <w:lvl w:ilvl="0">
      <w:numFmt w:val="bullet"/>
      <w:lvlText w:val="-"/>
      <w:lvlJc w:val="left"/>
      <w:pPr>
        <w:ind w:left="1188" w:hanging="360"/>
      </w:pPr>
      <w:rPr>
        <w:rFonts w:ascii="Times New Roman" w:hAnsi="Times New Roman" w:cs="Times New Roman" w:hint="default"/>
        <w:spacing w:val="0"/>
        <w:w w:val="99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1454" w:hanging="360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1729" w:hanging="360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2004" w:hanging="360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2279" w:hanging="360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554" w:hanging="360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2829" w:hanging="360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3104" w:hanging="360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3379" w:hanging="360"/>
      </w:pPr>
      <w:rPr>
        <w:rFonts w:ascii="Symbol" w:hAnsi="Symbol" w:cs="Symbol" w:hint="default"/>
        <w:lang w:val="it-IT" w:eastAsia="it-IT" w:bidi="it-IT"/>
      </w:rPr>
    </w:lvl>
  </w:abstractNum>
  <w:abstractNum w:abstractNumId="17" w15:restartNumberingAfterBreak="0">
    <w:nsid w:val="585B624D"/>
    <w:multiLevelType w:val="multilevel"/>
    <w:tmpl w:val="E90AE296"/>
    <w:lvl w:ilvl="0">
      <w:numFmt w:val="bullet"/>
      <w:lvlText w:val="-"/>
      <w:lvlJc w:val="left"/>
      <w:pPr>
        <w:ind w:left="830" w:hanging="408"/>
      </w:pPr>
      <w:rPr>
        <w:rFonts w:ascii="Times New Roman" w:hAnsi="Times New Roman" w:cs="Times New Roman" w:hint="default"/>
        <w:spacing w:val="0"/>
        <w:w w:val="99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1103" w:hanging="408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1386" w:hanging="408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1669" w:hanging="408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1952" w:hanging="408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235" w:hanging="408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2518" w:hanging="408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2801" w:hanging="408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3084" w:hanging="408"/>
      </w:pPr>
      <w:rPr>
        <w:rFonts w:ascii="Symbol" w:hAnsi="Symbol" w:cs="Symbol" w:hint="default"/>
        <w:lang w:val="it-IT" w:eastAsia="it-IT" w:bidi="it-IT"/>
      </w:rPr>
    </w:lvl>
  </w:abstractNum>
  <w:abstractNum w:abstractNumId="18" w15:restartNumberingAfterBreak="0">
    <w:nsid w:val="687D6041"/>
    <w:multiLevelType w:val="multilevel"/>
    <w:tmpl w:val="BED2FB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6B4C10F9"/>
    <w:multiLevelType w:val="multilevel"/>
    <w:tmpl w:val="A59E226A"/>
    <w:lvl w:ilvl="0">
      <w:numFmt w:val="bullet"/>
      <w:lvlText w:val="-"/>
      <w:lvlJc w:val="left"/>
      <w:pPr>
        <w:ind w:left="1190" w:hanging="361"/>
      </w:pPr>
      <w:rPr>
        <w:rFonts w:ascii="Times New Roman" w:hAnsi="Times New Roman" w:cs="Times New Roman" w:hint="default"/>
        <w:spacing w:val="0"/>
        <w:w w:val="99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1445" w:hanging="361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1690" w:hanging="361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1935" w:hanging="361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2180" w:hanging="361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425" w:hanging="361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2670" w:hanging="361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2915" w:hanging="361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3160" w:hanging="361"/>
      </w:pPr>
      <w:rPr>
        <w:rFonts w:ascii="Symbol" w:hAnsi="Symbol" w:cs="Symbol" w:hint="default"/>
        <w:lang w:val="it-IT" w:eastAsia="it-IT" w:bidi="it-IT"/>
      </w:rPr>
    </w:lvl>
  </w:abstractNum>
  <w:abstractNum w:abstractNumId="20" w15:restartNumberingAfterBreak="0">
    <w:nsid w:val="6EE77000"/>
    <w:multiLevelType w:val="multilevel"/>
    <w:tmpl w:val="E6C820B4"/>
    <w:lvl w:ilvl="0">
      <w:numFmt w:val="bullet"/>
      <w:lvlText w:val="-"/>
      <w:lvlJc w:val="left"/>
      <w:pPr>
        <w:ind w:left="1898" w:hanging="360"/>
      </w:pPr>
      <w:rPr>
        <w:rFonts w:ascii="Times New Roman" w:hAnsi="Times New Roman" w:cs="Times New Roman" w:hint="default"/>
        <w:spacing w:val="0"/>
        <w:w w:val="99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2075" w:hanging="360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2250" w:hanging="360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2425" w:hanging="360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2600" w:hanging="360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775" w:hanging="360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2950" w:hanging="360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3125" w:hanging="360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3300" w:hanging="360"/>
      </w:pPr>
      <w:rPr>
        <w:rFonts w:ascii="Symbol" w:hAnsi="Symbol" w:cs="Symbol" w:hint="default"/>
        <w:lang w:val="it-IT" w:eastAsia="it-IT" w:bidi="it-IT"/>
      </w:rPr>
    </w:lvl>
  </w:abstractNum>
  <w:abstractNum w:abstractNumId="21" w15:restartNumberingAfterBreak="0">
    <w:nsid w:val="6EF4540C"/>
    <w:multiLevelType w:val="multilevel"/>
    <w:tmpl w:val="0D5AB518"/>
    <w:lvl w:ilvl="0">
      <w:numFmt w:val="bullet"/>
      <w:lvlText w:val="-"/>
      <w:lvlJc w:val="left"/>
      <w:pPr>
        <w:ind w:left="1188" w:hanging="360"/>
      </w:pPr>
      <w:rPr>
        <w:rFonts w:ascii="Times New Roman" w:hAnsi="Times New Roman" w:cs="Times New Roman" w:hint="default"/>
        <w:spacing w:val="0"/>
        <w:w w:val="99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1454" w:hanging="360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1729" w:hanging="360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2004" w:hanging="360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2279" w:hanging="360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554" w:hanging="360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2829" w:hanging="360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3104" w:hanging="360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3379" w:hanging="360"/>
      </w:pPr>
      <w:rPr>
        <w:rFonts w:ascii="Symbol" w:hAnsi="Symbol" w:cs="Symbol" w:hint="default"/>
        <w:lang w:val="it-IT" w:eastAsia="it-IT" w:bidi="it-IT"/>
      </w:rPr>
    </w:lvl>
  </w:abstractNum>
  <w:abstractNum w:abstractNumId="22" w15:restartNumberingAfterBreak="0">
    <w:nsid w:val="7E5D1412"/>
    <w:multiLevelType w:val="multilevel"/>
    <w:tmpl w:val="3C061620"/>
    <w:lvl w:ilvl="0">
      <w:numFmt w:val="bullet"/>
      <w:lvlText w:val=""/>
      <w:lvlJc w:val="left"/>
      <w:pPr>
        <w:ind w:left="815" w:hanging="348"/>
      </w:pPr>
      <w:rPr>
        <w:rFonts w:ascii="Symbol" w:hAnsi="Symbol" w:cs="Symbol" w:hint="default"/>
        <w:w w:val="100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1085" w:hanging="348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1350" w:hanging="348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1615" w:hanging="348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1881" w:hanging="348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146" w:hanging="348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2411" w:hanging="348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2677" w:hanging="348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2942" w:hanging="348"/>
      </w:pPr>
      <w:rPr>
        <w:rFonts w:ascii="Symbol" w:hAnsi="Symbol" w:cs="Symbol" w:hint="default"/>
        <w:lang w:val="it-IT" w:eastAsia="it-IT" w:bidi="it-IT"/>
      </w:rPr>
    </w:lvl>
  </w:abstractNum>
  <w:abstractNum w:abstractNumId="23" w15:restartNumberingAfterBreak="0">
    <w:nsid w:val="7EA431E7"/>
    <w:multiLevelType w:val="multilevel"/>
    <w:tmpl w:val="2BF83CEE"/>
    <w:lvl w:ilvl="0">
      <w:numFmt w:val="bullet"/>
      <w:lvlText w:val="-"/>
      <w:lvlJc w:val="left"/>
      <w:pPr>
        <w:ind w:left="1190" w:hanging="361"/>
      </w:pPr>
      <w:rPr>
        <w:rFonts w:ascii="Times New Roman" w:hAnsi="Times New Roman" w:cs="Times New Roman" w:hint="default"/>
        <w:spacing w:val="0"/>
        <w:w w:val="99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pPr>
        <w:ind w:left="1445" w:hanging="361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ind w:left="1690" w:hanging="361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ind w:left="1935" w:hanging="361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ind w:left="2180" w:hanging="361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ind w:left="2425" w:hanging="361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ind w:left="2670" w:hanging="361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ind w:left="2915" w:hanging="361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ind w:left="3160" w:hanging="361"/>
      </w:pPr>
      <w:rPr>
        <w:rFonts w:ascii="Symbol" w:hAnsi="Symbol" w:cs="Symbol" w:hint="default"/>
        <w:lang w:val="it-IT" w:eastAsia="it-IT" w:bidi="it-IT"/>
      </w:rPr>
    </w:lvl>
  </w:abstractNum>
  <w:num w:numId="1">
    <w:abstractNumId w:val="15"/>
  </w:num>
  <w:num w:numId="2">
    <w:abstractNumId w:val="9"/>
  </w:num>
  <w:num w:numId="3">
    <w:abstractNumId w:val="14"/>
  </w:num>
  <w:num w:numId="4">
    <w:abstractNumId w:val="8"/>
  </w:num>
  <w:num w:numId="5">
    <w:abstractNumId w:val="11"/>
  </w:num>
  <w:num w:numId="6">
    <w:abstractNumId w:val="23"/>
  </w:num>
  <w:num w:numId="7">
    <w:abstractNumId w:val="21"/>
  </w:num>
  <w:num w:numId="8">
    <w:abstractNumId w:val="20"/>
  </w:num>
  <w:num w:numId="9">
    <w:abstractNumId w:val="2"/>
  </w:num>
  <w:num w:numId="10">
    <w:abstractNumId w:val="0"/>
  </w:num>
  <w:num w:numId="11">
    <w:abstractNumId w:val="1"/>
  </w:num>
  <w:num w:numId="12">
    <w:abstractNumId w:val="19"/>
  </w:num>
  <w:num w:numId="13">
    <w:abstractNumId w:val="13"/>
  </w:num>
  <w:num w:numId="14">
    <w:abstractNumId w:val="7"/>
  </w:num>
  <w:num w:numId="15">
    <w:abstractNumId w:val="22"/>
  </w:num>
  <w:num w:numId="16">
    <w:abstractNumId w:val="3"/>
  </w:num>
  <w:num w:numId="17">
    <w:abstractNumId w:val="6"/>
  </w:num>
  <w:num w:numId="18">
    <w:abstractNumId w:val="10"/>
  </w:num>
  <w:num w:numId="19">
    <w:abstractNumId w:val="5"/>
  </w:num>
  <w:num w:numId="20">
    <w:abstractNumId w:val="12"/>
  </w:num>
  <w:num w:numId="21">
    <w:abstractNumId w:val="16"/>
  </w:num>
  <w:num w:numId="22">
    <w:abstractNumId w:val="17"/>
  </w:num>
  <w:num w:numId="23">
    <w:abstractNumId w:val="4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39D"/>
    <w:rsid w:val="0019539D"/>
    <w:rsid w:val="00272EEB"/>
    <w:rsid w:val="00407B63"/>
    <w:rsid w:val="004A7C1D"/>
    <w:rsid w:val="0095638B"/>
    <w:rsid w:val="00D9208E"/>
    <w:rsid w:val="00F4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67AD3"/>
  <w15:docId w15:val="{650838AA-B902-47B6-A2E6-D0644228C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Titolo"/>
    <w:uiPriority w:val="9"/>
    <w:qFormat/>
    <w:pPr>
      <w:outlineLvl w:val="0"/>
    </w:pPr>
  </w:style>
  <w:style w:type="paragraph" w:styleId="Titolo2">
    <w:name w:val="heading 2"/>
    <w:basedOn w:val="Titolo"/>
    <w:uiPriority w:val="9"/>
    <w:semiHidden/>
    <w:unhideWhenUsed/>
    <w:qFormat/>
    <w:pPr>
      <w:outlineLvl w:val="1"/>
    </w:pPr>
  </w:style>
  <w:style w:type="paragraph" w:styleId="Titolo3">
    <w:name w:val="heading 3"/>
    <w:basedOn w:val="Titolo"/>
    <w:uiPriority w:val="9"/>
    <w:semiHidden/>
    <w:unhideWhenUsed/>
    <w:qFormat/>
    <w:pPr>
      <w:outlineLvl w:val="2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  <w:spacing w:val="0"/>
      <w:w w:val="99"/>
      <w:sz w:val="24"/>
      <w:szCs w:val="24"/>
      <w:lang w:val="it-IT" w:eastAsia="it-IT" w:bidi="it-IT"/>
    </w:rPr>
  </w:style>
  <w:style w:type="character" w:customStyle="1" w:styleId="ListLabel2">
    <w:name w:val="ListLabel 2"/>
    <w:qFormat/>
    <w:rPr>
      <w:lang w:val="it-IT" w:eastAsia="it-IT" w:bidi="it-IT"/>
    </w:rPr>
  </w:style>
  <w:style w:type="character" w:customStyle="1" w:styleId="ListLabel3">
    <w:name w:val="ListLabel 3"/>
    <w:qFormat/>
    <w:rPr>
      <w:rFonts w:eastAsia="Symbol" w:cs="Symbol"/>
      <w:w w:val="100"/>
      <w:sz w:val="24"/>
      <w:szCs w:val="24"/>
      <w:lang w:val="it-IT" w:eastAsia="it-IT" w:bidi="it-IT"/>
    </w:rPr>
  </w:style>
  <w:style w:type="paragraph" w:styleId="Titolo">
    <w:name w:val="Title"/>
    <w:basedOn w:val="Normale"/>
    <w:next w:val="Corpodeltesto"/>
    <w:uiPriority w:val="1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">
    <w:name w:val="Corpo del testo"/>
    <w:basedOn w:val="Normale"/>
    <w:uiPriority w:val="1"/>
    <w:qFormat/>
    <w:pPr>
      <w:spacing w:before="3"/>
    </w:pPr>
    <w:rPr>
      <w:b/>
      <w:bCs/>
      <w:sz w:val="24"/>
      <w:szCs w:val="24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Quotations">
    <w:name w:val="Quotations"/>
    <w:basedOn w:val="Normale"/>
    <w:qFormat/>
  </w:style>
  <w:style w:type="paragraph" w:customStyle="1" w:styleId="Titoloprincipale">
    <w:name w:val="Titolo principale"/>
    <w:basedOn w:val="Titolo"/>
  </w:style>
  <w:style w:type="paragraph" w:styleId="Sottotitolo">
    <w:name w:val="Subtitle"/>
    <w:basedOn w:val="Titolo"/>
    <w:uiPriority w:val="11"/>
    <w:qFormat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D5EA1C831CB542A0055F14530B86E3" ma:contentTypeVersion="4" ma:contentTypeDescription="Creare un nuovo documento." ma:contentTypeScope="" ma:versionID="ab0dc43085034d96380a02d0100aecaa">
  <xsd:schema xmlns:xsd="http://www.w3.org/2001/XMLSchema" xmlns:xs="http://www.w3.org/2001/XMLSchema" xmlns:p="http://schemas.microsoft.com/office/2006/metadata/properties" xmlns:ns2="db66e53c-40b9-4716-966e-d7cc3fd3676e" targetNamespace="http://schemas.microsoft.com/office/2006/metadata/properties" ma:root="true" ma:fieldsID="32d07bc3cb62f9bdd51409940b418159" ns2:_="">
    <xsd:import namespace="db66e53c-40b9-4716-966e-d7cc3fd367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6e53c-40b9-4716-966e-d7cc3fd36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666977-5448-477D-8861-771D6CCBBB33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db66e53c-40b9-4716-966e-d7cc3fd3676e"/>
  </ds:schemaRefs>
</ds:datastoreItem>
</file>

<file path=customXml/itemProps2.xml><?xml version="1.0" encoding="utf-8"?>
<ds:datastoreItem xmlns:ds="http://schemas.openxmlformats.org/officeDocument/2006/customXml" ds:itemID="{CB880438-9E22-476E-B638-67317CAC25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0040B7-C9D9-4C48-9F09-1886712EE5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66e53c-40b9-4716-966e-d7cc3fd367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PROGRAMMAZIONE ANNUALE DI ITALIANO  </vt:lpstr>
    </vt:vector>
  </TitlesOfParts>
  <Company/>
  <LinksUpToDate>false</LinksUpToDate>
  <CharactersWithSpaces>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PROGRAMMAZIONE ANNUALE DI ITALIANO</dc:title>
  <dc:creator>FLAVIA</dc:creator>
  <cp:lastModifiedBy>Maria Luisa Ruggeri</cp:lastModifiedBy>
  <cp:revision>2</cp:revision>
  <dcterms:created xsi:type="dcterms:W3CDTF">2021-11-18T20:09:00Z</dcterms:created>
  <dcterms:modified xsi:type="dcterms:W3CDTF">2021-11-18T20:09:00Z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2016-07-22T00:00:00Z</vt:filetime>
  </property>
  <property fmtid="{D5CDD505-2E9C-101B-9397-08002B2CF9AE}" pid="4" name="Creator">
    <vt:lpwstr>Microsoft® Word 2016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2020-10-25T00:00:00Z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  <property fmtid="{D5CDD505-2E9C-101B-9397-08002B2CF9AE}" pid="11" name="ContentTypeId">
    <vt:lpwstr>0x01010082D5EA1C831CB542A0055F14530B86E3</vt:lpwstr>
  </property>
</Properties>
</file>