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D7" w:rsidRDefault="00097CD7">
      <w:pPr>
        <w:pStyle w:val="BodyText"/>
        <w:ind w:left="0"/>
        <w:rPr>
          <w:rFonts w:ascii="Times New Roman" w:hAnsi="Times New Roman"/>
          <w:sz w:val="20"/>
        </w:rPr>
      </w:pPr>
    </w:p>
    <w:p w:rsidR="00097CD7" w:rsidRDefault="00097CD7">
      <w:pPr>
        <w:tabs>
          <w:tab w:val="left" w:pos="7209"/>
        </w:tabs>
        <w:ind w:left="4572"/>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1" o:spid="_x0000_s1026" type="#_x0000_t75" style="position:absolute;left:0;text-align:left;margin-left:222.7pt;margin-top:6.55pt;width:52.2pt;height:47.1pt;z-index:251658240;visibility:visible;mso-wrap-distance-left:9.05pt;mso-wrap-distance-right:9.05pt">
            <v:imagedata r:id="rId5" o:title=""/>
            <w10:wrap type="square" side="largest"/>
          </v:shape>
        </w:pict>
      </w:r>
      <w:r>
        <w:rPr>
          <w:rFonts w:ascii="Times New Roman" w:hAnsi="Times New Roman"/>
          <w:sz w:val="20"/>
        </w:rPr>
        <w:tab/>
      </w:r>
    </w:p>
    <w:p w:rsidR="00097CD7" w:rsidRDefault="00097CD7">
      <w:pPr>
        <w:pStyle w:val="Titolo5"/>
        <w:rPr>
          <w:rFonts w:cs="Calibri"/>
          <w:sz w:val="28"/>
          <w:szCs w:val="28"/>
        </w:rPr>
      </w:pPr>
    </w:p>
    <w:p w:rsidR="00097CD7" w:rsidRDefault="00097CD7">
      <w:pPr>
        <w:pStyle w:val="Titolo5"/>
        <w:rPr>
          <w:rFonts w:cs="Calibri"/>
          <w:sz w:val="28"/>
          <w:szCs w:val="28"/>
        </w:rPr>
      </w:pPr>
    </w:p>
    <w:p w:rsidR="00097CD7" w:rsidRDefault="00097CD7">
      <w:pPr>
        <w:pStyle w:val="Titolo5"/>
        <w:rPr>
          <w:rFonts w:cs="Calibri"/>
          <w:sz w:val="28"/>
          <w:szCs w:val="28"/>
        </w:rPr>
      </w:pPr>
    </w:p>
    <w:p w:rsidR="00097CD7" w:rsidRPr="00E1680E" w:rsidRDefault="00097CD7">
      <w:pPr>
        <w:pStyle w:val="Titolo5"/>
        <w:rPr>
          <w:rFonts w:cs="Calibri"/>
          <w:sz w:val="28"/>
          <w:szCs w:val="28"/>
          <w:lang w:val="it-IT"/>
        </w:rPr>
      </w:pPr>
      <w:r w:rsidRPr="00E1680E">
        <w:rPr>
          <w:rFonts w:cs="Calibri"/>
          <w:sz w:val="28"/>
          <w:szCs w:val="28"/>
          <w:lang w:val="it-IT"/>
        </w:rPr>
        <w:t>ISTITUTO COMPRENSIVO OVEST 1 – BRESCIA</w:t>
      </w:r>
    </w:p>
    <w:p w:rsidR="00097CD7" w:rsidRPr="00E1680E" w:rsidRDefault="00097CD7">
      <w:pPr>
        <w:pStyle w:val="Titolo5"/>
        <w:rPr>
          <w:rFonts w:cs="Calibri"/>
          <w:b w:val="0"/>
          <w:sz w:val="24"/>
          <w:lang w:val="it-IT"/>
        </w:rPr>
      </w:pPr>
      <w:r w:rsidRPr="00E1680E">
        <w:rPr>
          <w:rFonts w:cs="Calibri"/>
          <w:b w:val="0"/>
          <w:sz w:val="24"/>
          <w:lang w:val="it-IT"/>
        </w:rPr>
        <w:t>Viale C. Colombo, 30 – 25127 Brescia  –  C.F.: 80050570177</w:t>
      </w:r>
    </w:p>
    <w:p w:rsidR="00097CD7" w:rsidRDefault="00097CD7">
      <w:pPr>
        <w:pStyle w:val="Titolo5"/>
        <w:rPr>
          <w:rFonts w:cs="Calibri"/>
          <w:b w:val="0"/>
          <w:sz w:val="22"/>
          <w:szCs w:val="22"/>
          <w:lang w:val="en-GB"/>
        </w:rPr>
      </w:pPr>
      <w:r>
        <w:rPr>
          <w:rFonts w:cs="Calibri"/>
          <w:b w:val="0"/>
          <w:sz w:val="22"/>
          <w:szCs w:val="22"/>
          <w:lang w:val="en-GB"/>
        </w:rPr>
        <w:t>Cod. Mecc.: BSIC885009</w:t>
      </w:r>
    </w:p>
    <w:p w:rsidR="00097CD7" w:rsidRDefault="00097CD7">
      <w:pPr>
        <w:pStyle w:val="Titolo5"/>
        <w:rPr>
          <w:rFonts w:cs="Calibri"/>
          <w:b w:val="0"/>
          <w:sz w:val="22"/>
          <w:szCs w:val="22"/>
          <w:lang w:val="en-GB"/>
        </w:rPr>
      </w:pPr>
      <w:r>
        <w:rPr>
          <w:rFonts w:cs="Calibri"/>
          <w:b w:val="0"/>
          <w:sz w:val="22"/>
          <w:szCs w:val="22"/>
          <w:lang w:val="en-GB"/>
        </w:rPr>
        <w:t xml:space="preserve">Tel. 030 310897 – Fax 030 3730018 </w:t>
      </w:r>
    </w:p>
    <w:p w:rsidR="00097CD7" w:rsidRDefault="00097CD7">
      <w:pPr>
        <w:jc w:val="center"/>
      </w:pPr>
      <w:r>
        <w:t>e-mail: bsic885009@istruzione.it - pec: bsic885009@pec.istruzione.it</w:t>
      </w:r>
    </w:p>
    <w:p w:rsidR="00097CD7" w:rsidRPr="00E1680E" w:rsidRDefault="00097CD7">
      <w:pPr>
        <w:pStyle w:val="Titolo5"/>
        <w:spacing w:before="48" w:line="276" w:lineRule="auto"/>
        <w:ind w:left="3121" w:right="2598" w:hanging="72"/>
        <w:rPr>
          <w:rFonts w:cs="Calibri"/>
          <w:b w:val="0"/>
          <w:bCs w:val="0"/>
          <w:sz w:val="22"/>
          <w:szCs w:val="22"/>
          <w:lang w:val="it-IT"/>
        </w:rPr>
      </w:pPr>
      <w:hyperlink r:id="rId6">
        <w:r w:rsidRPr="00E1680E">
          <w:rPr>
            <w:rStyle w:val="CollegamentoInternet"/>
            <w:rFonts w:cs="Calibri"/>
            <w:b w:val="0"/>
            <w:bCs w:val="0"/>
            <w:color w:val="000009"/>
            <w:sz w:val="22"/>
            <w:szCs w:val="22"/>
            <w:lang w:val="it-IT"/>
          </w:rPr>
          <w:t>www.icovest1brescia.edu.it</w:t>
        </w:r>
      </w:hyperlink>
    </w:p>
    <w:p w:rsidR="00097CD7" w:rsidRDefault="00097CD7">
      <w:pPr>
        <w:pStyle w:val="BodyText"/>
        <w:ind w:left="0"/>
        <w:rPr>
          <w:sz w:val="22"/>
        </w:rPr>
      </w:pPr>
    </w:p>
    <w:p w:rsidR="00097CD7" w:rsidRDefault="00097CD7">
      <w:pPr>
        <w:pStyle w:val="BodyText"/>
        <w:ind w:left="0"/>
        <w:jc w:val="right"/>
      </w:pPr>
      <w:r>
        <w:t>Brescia, 07 settembre 2020</w:t>
      </w:r>
    </w:p>
    <w:p w:rsidR="00097CD7" w:rsidRDefault="00097CD7">
      <w:pPr>
        <w:pStyle w:val="BodyText"/>
        <w:jc w:val="both"/>
        <w:rPr>
          <w:rFonts w:ascii="Cambria" w:hAnsi="Cambria"/>
        </w:rPr>
      </w:pPr>
    </w:p>
    <w:p w:rsidR="00097CD7" w:rsidRDefault="00097CD7">
      <w:pPr>
        <w:spacing w:before="242"/>
        <w:ind w:right="3"/>
        <w:jc w:val="center"/>
        <w:rPr>
          <w:b/>
          <w:sz w:val="32"/>
        </w:rPr>
      </w:pPr>
      <w:r>
        <w:rPr>
          <w:b/>
          <w:sz w:val="32"/>
        </w:rPr>
        <w:t>INTEGRAZIONE AL PATTO DI CORRESPONSABILITA’ a.s. 2020/2021</w:t>
      </w:r>
    </w:p>
    <w:p w:rsidR="00097CD7" w:rsidRDefault="00097CD7">
      <w:pPr>
        <w:pStyle w:val="Heading1"/>
        <w:spacing w:before="259"/>
        <w:ind w:right="1"/>
        <w:jc w:val="center"/>
      </w:pPr>
      <w:r>
        <w:t>PREMESSA</w:t>
      </w:r>
    </w:p>
    <w:p w:rsidR="00097CD7" w:rsidRDefault="00097CD7">
      <w:pPr>
        <w:pStyle w:val="BodyText"/>
        <w:spacing w:before="1"/>
        <w:ind w:left="0"/>
        <w:rPr>
          <w:b/>
          <w:sz w:val="20"/>
        </w:rPr>
      </w:pPr>
    </w:p>
    <w:p w:rsidR="00097CD7" w:rsidRDefault="00097CD7">
      <w:pPr>
        <w:pStyle w:val="BodyText"/>
        <w:spacing w:line="276" w:lineRule="auto"/>
        <w:ind w:right="111"/>
        <w:jc w:val="both"/>
      </w:pPr>
      <w:r>
        <w:t>In riferimento al parere tecnico espresso in data 28 maggio dal Comitato Tecnico Scientifico (CTS) istituito presso il Dipartimento della Protezione Civile, per quanto riguarda le “misure organizzative generali” e le indicazioni che il Comitato fornisce in ordine ai comportamenti che coinvolgono direttamente le famiglie o chi detiene la potestà genitoriale e gli studenti maggiorenni, la precondizione per la presenza a scuola di studenti (…) è:</w:t>
      </w:r>
    </w:p>
    <w:p w:rsidR="00097CD7" w:rsidRDefault="00097CD7">
      <w:pPr>
        <w:pStyle w:val="ListParagraph"/>
        <w:numPr>
          <w:ilvl w:val="0"/>
          <w:numId w:val="2"/>
        </w:numPr>
        <w:tabs>
          <w:tab w:val="left" w:pos="253"/>
        </w:tabs>
        <w:spacing w:before="199" w:line="276" w:lineRule="auto"/>
        <w:ind w:right="120" w:firstLine="0"/>
        <w:jc w:val="left"/>
        <w:rPr>
          <w:sz w:val="24"/>
        </w:rPr>
      </w:pPr>
      <w:r>
        <w:rPr>
          <w:sz w:val="24"/>
        </w:rPr>
        <w:t>l’assenza di sintomatologia respiratoria o di temperatura corporea superiore a 37,5° C anche nei tre giorni precedenti;</w:t>
      </w:r>
    </w:p>
    <w:p w:rsidR="00097CD7" w:rsidRDefault="00097CD7">
      <w:pPr>
        <w:pStyle w:val="ListParagraph"/>
        <w:numPr>
          <w:ilvl w:val="0"/>
          <w:numId w:val="2"/>
        </w:numPr>
        <w:tabs>
          <w:tab w:val="left" w:pos="243"/>
        </w:tabs>
        <w:spacing w:before="200"/>
        <w:ind w:hanging="131"/>
        <w:rPr>
          <w:sz w:val="24"/>
        </w:rPr>
      </w:pPr>
      <w:r>
        <w:rPr>
          <w:sz w:val="24"/>
        </w:rPr>
        <w:t>non essere stati in quarantena o isolamento domiciliare negli ultimi 14 giorni;</w:t>
      </w:r>
    </w:p>
    <w:p w:rsidR="00097CD7" w:rsidRDefault="00097CD7">
      <w:pPr>
        <w:pStyle w:val="BodyText"/>
        <w:spacing w:before="1"/>
        <w:ind w:left="0"/>
        <w:rPr>
          <w:sz w:val="20"/>
        </w:rPr>
      </w:pPr>
    </w:p>
    <w:p w:rsidR="00097CD7" w:rsidRDefault="00097CD7">
      <w:pPr>
        <w:pStyle w:val="ListParagraph"/>
        <w:numPr>
          <w:ilvl w:val="0"/>
          <w:numId w:val="2"/>
        </w:numPr>
        <w:tabs>
          <w:tab w:val="left" w:pos="243"/>
        </w:tabs>
        <w:spacing w:line="276" w:lineRule="auto"/>
        <w:ind w:right="114" w:firstLine="0"/>
        <w:rPr>
          <w:sz w:val="24"/>
        </w:rPr>
      </w:pPr>
      <w:r>
        <w:rPr>
          <w:sz w:val="24"/>
        </w:rPr>
        <w:t>non essere stati a contatto con persone positive, per quanto a propria conoscenza, negli ultimi 14 giorni.</w:t>
      </w:r>
    </w:p>
    <w:p w:rsidR="00097CD7" w:rsidRDefault="00097CD7">
      <w:pPr>
        <w:pStyle w:val="BodyText"/>
        <w:spacing w:before="200" w:line="276" w:lineRule="auto"/>
        <w:ind w:right="115"/>
        <w:jc w:val="both"/>
      </w:pPr>
      <w:r>
        <w:t xml:space="preserve">All’ingresso a scuola NON è necessaria la misurazione della temperatura corporea. Chiunque ha sintomatologia respiratoria o temperatura superiore a </w:t>
      </w:r>
      <w:smartTag w:uri="urn:schemas-microsoft-com:office:smarttags" w:element="metricconverter">
        <w:smartTagPr>
          <w:attr w:name="ProductID" w:val="37,5°C"/>
        </w:smartTagPr>
        <w:r>
          <w:t>37,5°C</w:t>
        </w:r>
      </w:smartTag>
      <w:r>
        <w:t xml:space="preserve"> dovrà restare a casa. Pertanto si rimanda alla responsabilità individuale rispetto allo stato di salute dei minori affidati alla responsabilità genitoriale.</w:t>
      </w:r>
    </w:p>
    <w:p w:rsidR="00097CD7" w:rsidRDefault="00097CD7">
      <w:pPr>
        <w:pStyle w:val="BodyText"/>
        <w:spacing w:before="200" w:line="276" w:lineRule="auto"/>
        <w:ind w:right="110"/>
        <w:jc w:val="both"/>
      </w:pPr>
      <w:r>
        <w:t>Esplicito e ripetuto da parte del Comitato il “bisogno di una collaborazione attiva di studenti e famiglie (…) nel contesto di una responsabilità condivisa e collettiva” e la chiamata alla corresponsabilità della comunità tutta nel fronteggiare la “grave crisi educativa” prodotta dall’epidemia Covid-191. Ne consegue, anche in riferimento alla nota 4 USR Emilia Romagna prot. n.8538 del 17/06/2020, la necessità di una integrazione del Patto educativo di Corresponsabilità con l’impegno delle famiglie, degli esercenti la potestà genitoriale o dei tutori, a rispettare le “precondizioni” per la presenza a scuola nel prossimo anno scolastico. Il Patto infatti, oltre ad essere un documento pedagogico di condivisione scuola-famiglia di “intenti” educativi, è pure un documento di natura contrattuale - ne è richiesta la sottoscrizione da parte di ciascun studente/genitore - finalizzato all’assunzione di impegni reciproci.</w:t>
      </w:r>
    </w:p>
    <w:p w:rsidR="00097CD7" w:rsidRDefault="00097CD7">
      <w:pPr>
        <w:pStyle w:val="Heading1"/>
        <w:spacing w:before="37"/>
        <w:ind w:left="1094" w:right="1095"/>
        <w:jc w:val="center"/>
        <w:rPr>
          <w:rFonts w:ascii="Times New Roman" w:hAnsi="Times New Roman"/>
          <w:b w:val="0"/>
          <w:u w:val="single"/>
        </w:rPr>
      </w:pPr>
    </w:p>
    <w:p w:rsidR="00097CD7" w:rsidRDefault="00097CD7">
      <w:pPr>
        <w:pStyle w:val="Heading1"/>
        <w:spacing w:before="37"/>
        <w:ind w:left="1094" w:right="1095"/>
        <w:jc w:val="center"/>
        <w:rPr>
          <w:rFonts w:ascii="Times New Roman" w:hAnsi="Times New Roman"/>
          <w:b w:val="0"/>
          <w:u w:val="single"/>
        </w:rPr>
      </w:pPr>
    </w:p>
    <w:p w:rsidR="00097CD7" w:rsidRDefault="00097CD7">
      <w:pPr>
        <w:pStyle w:val="Heading1"/>
        <w:spacing w:before="37"/>
        <w:ind w:left="1094" w:right="1095"/>
        <w:jc w:val="center"/>
        <w:rPr>
          <w:rFonts w:ascii="Times New Roman" w:hAnsi="Times New Roman"/>
          <w:b w:val="0"/>
          <w:u w:val="single"/>
        </w:rPr>
      </w:pPr>
    </w:p>
    <w:p w:rsidR="00097CD7" w:rsidRDefault="00097CD7">
      <w:pPr>
        <w:pStyle w:val="Heading1"/>
        <w:spacing w:before="37"/>
        <w:ind w:left="1094" w:right="1095"/>
        <w:jc w:val="center"/>
        <w:rPr>
          <w:rFonts w:ascii="Times New Roman" w:hAnsi="Times New Roman"/>
          <w:b w:val="0"/>
          <w:u w:val="single"/>
        </w:rPr>
      </w:pPr>
      <w:r>
        <w:rPr>
          <w:rFonts w:ascii="Times New Roman" w:hAnsi="Times New Roman"/>
          <w:b w:val="0"/>
          <w:u w:val="single"/>
        </w:rPr>
        <w:t xml:space="preserve"> </w:t>
      </w:r>
    </w:p>
    <w:p w:rsidR="00097CD7" w:rsidRDefault="00097CD7">
      <w:pPr>
        <w:pStyle w:val="Heading1"/>
        <w:spacing w:before="37"/>
        <w:ind w:left="1094" w:right="1095"/>
        <w:jc w:val="center"/>
        <w:rPr>
          <w:rFonts w:ascii="Times New Roman" w:hAnsi="Times New Roman"/>
          <w:b w:val="0"/>
          <w:u w:val="single"/>
        </w:rPr>
      </w:pPr>
    </w:p>
    <w:p w:rsidR="00097CD7" w:rsidRDefault="00097CD7">
      <w:pPr>
        <w:pStyle w:val="Heading1"/>
        <w:spacing w:before="37"/>
        <w:ind w:left="1094" w:right="1095"/>
        <w:jc w:val="center"/>
      </w:pPr>
      <w:r>
        <w:rPr>
          <w:u w:val="single"/>
        </w:rPr>
        <w:t>PATTO DI CORRESPONSABILITA’ – INTEGRAZIONE PER CONTRASTO COVID-</w:t>
      </w:r>
      <w:smartTag w:uri="urn:schemas-microsoft-com:office:smarttags" w:element="metricconverter">
        <w:smartTagPr>
          <w:attr w:name="ProductID" w:val="19 a"/>
        </w:smartTagPr>
        <w:r>
          <w:rPr>
            <w:u w:val="single"/>
          </w:rPr>
          <w:t>19</w:t>
        </w:r>
        <w:r>
          <w:t xml:space="preserve"> a</w:t>
        </w:r>
      </w:smartTag>
      <w:r>
        <w:t>.s.2020/2021</w:t>
      </w:r>
    </w:p>
    <w:p w:rsidR="00097CD7" w:rsidRDefault="00097CD7">
      <w:pPr>
        <w:pStyle w:val="BodyText"/>
        <w:ind w:left="0"/>
        <w:rPr>
          <w:b/>
          <w:sz w:val="20"/>
        </w:rPr>
      </w:pPr>
    </w:p>
    <w:p w:rsidR="00097CD7" w:rsidRDefault="00097CD7">
      <w:pPr>
        <w:spacing w:before="1"/>
        <w:jc w:val="center"/>
      </w:pPr>
      <w:r>
        <w:rPr>
          <w:b/>
          <w:sz w:val="26"/>
          <w:szCs w:val="26"/>
        </w:rPr>
        <w:t>I genitori/esercenti potestà genitoriali/tutori</w:t>
      </w:r>
    </w:p>
    <w:p w:rsidR="00097CD7" w:rsidRDefault="00097CD7">
      <w:pPr>
        <w:spacing w:before="1"/>
        <w:jc w:val="both"/>
        <w:rPr>
          <w:b/>
          <w:sz w:val="26"/>
          <w:szCs w:val="26"/>
        </w:rPr>
      </w:pPr>
    </w:p>
    <w:p w:rsidR="00097CD7" w:rsidRDefault="00097CD7">
      <w:pPr>
        <w:spacing w:before="1"/>
        <w:jc w:val="both"/>
        <w:rPr>
          <w:sz w:val="24"/>
        </w:rPr>
      </w:pPr>
      <w:r>
        <w:rPr>
          <w:sz w:val="24"/>
        </w:rPr>
        <w:t xml:space="preserve">consapevoli  di  tutte  le  conseguenze  civili  e  penali  previste  in  caso  di  dichiarazioni  </w:t>
      </w:r>
      <w:r>
        <w:rPr>
          <w:spacing w:val="3"/>
          <w:sz w:val="24"/>
        </w:rPr>
        <w:t xml:space="preserve"> </w:t>
      </w:r>
      <w:r>
        <w:rPr>
          <w:sz w:val="24"/>
        </w:rPr>
        <w:t>mendaci,</w:t>
      </w:r>
    </w:p>
    <w:p w:rsidR="00097CD7" w:rsidRDefault="00097CD7">
      <w:pPr>
        <w:pStyle w:val="Heading1"/>
        <w:tabs>
          <w:tab w:val="left" w:pos="2296"/>
          <w:tab w:val="left" w:pos="3015"/>
          <w:tab w:val="left" w:pos="4623"/>
          <w:tab w:val="left" w:pos="5851"/>
          <w:tab w:val="left" w:pos="6621"/>
          <w:tab w:val="left" w:pos="9306"/>
        </w:tabs>
        <w:spacing w:before="43" w:line="360" w:lineRule="auto"/>
        <w:ind w:right="1"/>
        <w:jc w:val="center"/>
      </w:pPr>
      <w:r>
        <w:t>SOTTOSCRIVONO IL SEGUENTE PATTO DI CORRESPONSABILITÀ per</w:t>
      </w:r>
    </w:p>
    <w:p w:rsidR="00097CD7" w:rsidRDefault="00097CD7">
      <w:pPr>
        <w:pStyle w:val="BodyText"/>
        <w:tabs>
          <w:tab w:val="left" w:pos="5154"/>
        </w:tabs>
        <w:spacing w:before="45" w:line="360" w:lineRule="auto"/>
        <w:ind w:left="0" w:right="17"/>
        <w:jc w:val="center"/>
      </w:pPr>
      <w:r>
        <w:rPr>
          <w:b/>
        </w:rPr>
        <w:t>l’alunno/a</w:t>
      </w:r>
      <w:r>
        <w:rPr>
          <w:b/>
          <w:u w:val="thick"/>
        </w:rPr>
        <w:t xml:space="preserve"> </w:t>
      </w:r>
      <w:r>
        <w:rPr>
          <w:b/>
          <w:u w:val="thick"/>
        </w:rPr>
        <w:tab/>
      </w:r>
      <w:r>
        <w:t>iscritto presso l’I.C. Ovest 1 di Brescia</w:t>
      </w:r>
    </w:p>
    <w:p w:rsidR="00097CD7" w:rsidRDefault="00097CD7">
      <w:pPr>
        <w:pStyle w:val="BodyText"/>
        <w:spacing w:before="11"/>
        <w:ind w:left="0"/>
        <w:rPr>
          <w:sz w:val="19"/>
        </w:rPr>
      </w:pPr>
    </w:p>
    <w:p w:rsidR="00097CD7" w:rsidRDefault="00097CD7">
      <w:pPr>
        <w:pStyle w:val="Heading1"/>
        <w:numPr>
          <w:ilvl w:val="0"/>
          <w:numId w:val="1"/>
        </w:numPr>
        <w:tabs>
          <w:tab w:val="left" w:pos="834"/>
        </w:tabs>
        <w:ind w:hanging="361"/>
      </w:pPr>
      <w:r>
        <w:rPr>
          <w:rFonts w:ascii="Times New Roman" w:hAnsi="Times New Roman"/>
          <w:b w:val="0"/>
          <w:u w:val="single"/>
        </w:rPr>
        <w:t xml:space="preserve"> </w:t>
      </w:r>
      <w:r>
        <w:rPr>
          <w:u w:val="single"/>
        </w:rPr>
        <w:t>LA FREQUENZA NELL’ISTITUTO SCOLASTICO</w:t>
      </w:r>
    </w:p>
    <w:p w:rsidR="00097CD7" w:rsidRDefault="00097CD7">
      <w:pPr>
        <w:pStyle w:val="BodyText"/>
        <w:spacing w:before="3"/>
        <w:ind w:left="0"/>
        <w:rPr>
          <w:b/>
          <w:sz w:val="12"/>
        </w:rPr>
      </w:pPr>
    </w:p>
    <w:p w:rsidR="00097CD7" w:rsidRDefault="00097CD7">
      <w:pPr>
        <w:pStyle w:val="BodyText"/>
        <w:spacing w:before="52" w:line="276" w:lineRule="auto"/>
        <w:jc w:val="both"/>
      </w:pPr>
      <w:r>
        <w:t>In particolare, il genitore (o titolare di responsabilità genitoriale) dichiara:</w:t>
      </w:r>
    </w:p>
    <w:p w:rsidR="00097CD7" w:rsidRDefault="00097CD7">
      <w:pPr>
        <w:pStyle w:val="ListParagraph"/>
        <w:numPr>
          <w:ilvl w:val="0"/>
          <w:numId w:val="2"/>
        </w:numPr>
        <w:tabs>
          <w:tab w:val="left" w:pos="243"/>
        </w:tabs>
        <w:spacing w:line="276" w:lineRule="auto"/>
        <w:ind w:hanging="131"/>
        <w:rPr>
          <w:sz w:val="24"/>
        </w:rPr>
      </w:pPr>
      <w:r>
        <w:rPr>
          <w:sz w:val="24"/>
        </w:rPr>
        <w:t>di essere a conoscenza delle misure di contenimento del contagio vigenti alla data odierna;</w:t>
      </w:r>
    </w:p>
    <w:p w:rsidR="00097CD7" w:rsidRDefault="00097CD7">
      <w:pPr>
        <w:pStyle w:val="ListParagraph"/>
        <w:numPr>
          <w:ilvl w:val="0"/>
          <w:numId w:val="2"/>
        </w:numPr>
        <w:tabs>
          <w:tab w:val="left" w:pos="270"/>
        </w:tabs>
        <w:spacing w:line="276" w:lineRule="auto"/>
        <w:ind w:right="117" w:firstLine="0"/>
        <w:rPr>
          <w:sz w:val="24"/>
        </w:rPr>
      </w:pPr>
      <w:r>
        <w:rPr>
          <w:sz w:val="24"/>
        </w:rPr>
        <w:t>che il figlio, o un convivente dello stesso all’interno del nucleo familiare non è sottoposto alla misura della quarantena ovvero che non è risultato positivo al COVID-19;</w:t>
      </w:r>
    </w:p>
    <w:p w:rsidR="00097CD7" w:rsidRDefault="00097CD7">
      <w:pPr>
        <w:pStyle w:val="ListParagraph"/>
        <w:numPr>
          <w:ilvl w:val="0"/>
          <w:numId w:val="2"/>
        </w:numPr>
        <w:tabs>
          <w:tab w:val="left" w:pos="248"/>
        </w:tabs>
        <w:spacing w:line="276" w:lineRule="auto"/>
        <w:ind w:right="113" w:firstLine="0"/>
        <w:rPr>
          <w:sz w:val="24"/>
        </w:rPr>
      </w:pPr>
      <w:r>
        <w:rPr>
          <w:sz w:val="24"/>
        </w:rPr>
        <w:t>di impegnarsi a trattenere il proprio figlio al domicilio in presenza di febbre (uguale o superiore a 37,5°) da misurare quotidianamente prima di accedere a scuola, oppure in presenza di altri sintomi quali mal di gola, congestione nasale, congiuntivite, perdita dell’olfatto o del gusto e di informare tempestivamente il pediatra della comparsa dei sintomi o febbre;</w:t>
      </w:r>
    </w:p>
    <w:p w:rsidR="00097CD7" w:rsidRDefault="00097CD7">
      <w:pPr>
        <w:pStyle w:val="ListParagraph"/>
        <w:numPr>
          <w:ilvl w:val="0"/>
          <w:numId w:val="2"/>
        </w:numPr>
        <w:tabs>
          <w:tab w:val="left" w:pos="243"/>
        </w:tabs>
        <w:spacing w:line="276" w:lineRule="auto"/>
        <w:ind w:right="111" w:firstLine="0"/>
        <w:rPr>
          <w:sz w:val="24"/>
        </w:rPr>
      </w:pPr>
      <w:r>
        <w:rPr>
          <w:sz w:val="24"/>
        </w:rPr>
        <w:t>di essere consapevole ed accettare che il proprio figlio in caso di febbre uguale o superiore i 37,5° o di presenza delle altre sintomatologie sopra citate, non potrà essere ammesso a scuola e rimarrà sotto la sua responsabilità;</w:t>
      </w:r>
    </w:p>
    <w:p w:rsidR="00097CD7" w:rsidRDefault="00097CD7">
      <w:pPr>
        <w:pStyle w:val="ListParagraph"/>
        <w:numPr>
          <w:ilvl w:val="0"/>
          <w:numId w:val="2"/>
        </w:numPr>
        <w:tabs>
          <w:tab w:val="left" w:pos="236"/>
        </w:tabs>
        <w:spacing w:before="1" w:line="276" w:lineRule="auto"/>
        <w:ind w:right="111" w:firstLine="0"/>
        <w:rPr>
          <w:sz w:val="24"/>
        </w:rPr>
      </w:pPr>
      <w:r>
        <w:rPr>
          <w:sz w:val="24"/>
        </w:rPr>
        <w:t>di essere consapevole ed accettare che, in caso di insorgenza di febbre (uguale o superiore a 37,5°) o di altra sintomatologia (tra quelle sopra riportate), l’Istituto scolastico provvede all’isolamento immediato del bambino o adolescente e ad informare immediatamente i familiari;</w:t>
      </w:r>
    </w:p>
    <w:p w:rsidR="00097CD7" w:rsidRDefault="00097CD7">
      <w:pPr>
        <w:pStyle w:val="ListParagraph"/>
        <w:numPr>
          <w:ilvl w:val="0"/>
          <w:numId w:val="2"/>
        </w:numPr>
        <w:tabs>
          <w:tab w:val="left" w:pos="291"/>
        </w:tabs>
        <w:spacing w:line="276" w:lineRule="auto"/>
        <w:ind w:right="116" w:firstLine="0"/>
        <w:rPr>
          <w:sz w:val="24"/>
        </w:rPr>
      </w:pPr>
      <w:r>
        <w:rPr>
          <w:sz w:val="24"/>
        </w:rPr>
        <w:t>di essere consapevole che il proprio figlio/a dovrà rispettare le indicazioni igienico sanitarie all’interno dell’istituto scolastico;</w:t>
      </w:r>
    </w:p>
    <w:p w:rsidR="00097CD7" w:rsidRDefault="00097CD7">
      <w:pPr>
        <w:pStyle w:val="ListParagraph"/>
        <w:numPr>
          <w:ilvl w:val="0"/>
          <w:numId w:val="2"/>
        </w:numPr>
        <w:tabs>
          <w:tab w:val="left" w:pos="342"/>
        </w:tabs>
        <w:spacing w:line="276" w:lineRule="auto"/>
        <w:ind w:right="110" w:firstLine="0"/>
        <w:rPr>
          <w:sz w:val="24"/>
        </w:rPr>
      </w:pPr>
      <w:r>
        <w:rPr>
          <w:sz w:val="24"/>
        </w:rPr>
        <w:t>di essere stato adeguatamente informato dall’Istituto scolastico di tutte le disposizioni organizzative e igienico sanitarie per la sicurezza e per il contenimento del rischio di diffusione del contagio da Covid-19;</w:t>
      </w:r>
    </w:p>
    <w:p w:rsidR="00097CD7" w:rsidRDefault="00097CD7">
      <w:pPr>
        <w:pStyle w:val="ListParagraph"/>
        <w:numPr>
          <w:ilvl w:val="0"/>
          <w:numId w:val="2"/>
        </w:numPr>
        <w:tabs>
          <w:tab w:val="left" w:pos="284"/>
        </w:tabs>
        <w:spacing w:line="276" w:lineRule="auto"/>
        <w:ind w:right="110" w:firstLine="0"/>
        <w:rPr>
          <w:sz w:val="24"/>
        </w:rPr>
      </w:pPr>
      <w:r>
        <w:rPr>
          <w:sz w:val="24"/>
        </w:rPr>
        <w:t>di non poter accedere, se non per situazioni di comprovata emergenza, a scuola, durante lo svolgimento delle attività ed in presenza dei bambini;</w:t>
      </w:r>
    </w:p>
    <w:p w:rsidR="00097CD7" w:rsidRDefault="00097CD7">
      <w:pPr>
        <w:pStyle w:val="ListParagraph"/>
        <w:numPr>
          <w:ilvl w:val="0"/>
          <w:numId w:val="2"/>
        </w:numPr>
        <w:tabs>
          <w:tab w:val="left" w:pos="267"/>
        </w:tabs>
        <w:spacing w:line="276" w:lineRule="auto"/>
        <w:ind w:right="117" w:firstLine="0"/>
        <w:rPr>
          <w:sz w:val="24"/>
        </w:rPr>
      </w:pPr>
      <w:r>
        <w:rPr>
          <w:sz w:val="24"/>
        </w:rPr>
        <w:t>di impegnarsi ad adottare, anche nei tempi e nei luoghi della giornata che il proprio figlio non trascorre a scuola, comportamenti di massima precauzione circa il rischio di contagio;</w:t>
      </w:r>
    </w:p>
    <w:p w:rsidR="00097CD7" w:rsidRDefault="00097CD7">
      <w:pPr>
        <w:pStyle w:val="ListParagraph"/>
        <w:numPr>
          <w:ilvl w:val="0"/>
          <w:numId w:val="2"/>
        </w:numPr>
        <w:tabs>
          <w:tab w:val="left" w:pos="234"/>
        </w:tabs>
        <w:spacing w:line="276" w:lineRule="auto"/>
        <w:ind w:right="109" w:firstLine="0"/>
        <w:rPr>
          <w:sz w:val="24"/>
        </w:rPr>
      </w:pPr>
      <w:r>
        <w:rPr>
          <w:sz w:val="24"/>
        </w:rPr>
        <w:t>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dell’istituto scolastico).</w:t>
      </w:r>
    </w:p>
    <w:p w:rsidR="00097CD7" w:rsidRDefault="00097CD7">
      <w:pPr>
        <w:pStyle w:val="BodyText"/>
        <w:spacing w:line="276" w:lineRule="auto"/>
        <w:jc w:val="both"/>
      </w:pPr>
      <w:r>
        <w:t>In particolare, l’istituto scolastico durante il periodo di frequenza a scuola:</w:t>
      </w:r>
    </w:p>
    <w:p w:rsidR="00097CD7" w:rsidRDefault="00097CD7">
      <w:pPr>
        <w:pStyle w:val="ListParagraph"/>
        <w:numPr>
          <w:ilvl w:val="0"/>
          <w:numId w:val="2"/>
        </w:numPr>
        <w:tabs>
          <w:tab w:val="left" w:pos="299"/>
        </w:tabs>
        <w:spacing w:line="276" w:lineRule="auto"/>
        <w:ind w:hanging="187"/>
        <w:rPr>
          <w:sz w:val="24"/>
        </w:rPr>
      </w:pPr>
      <w:r>
        <w:rPr>
          <w:sz w:val="24"/>
        </w:rPr>
        <w:t>si impegna a comunicare eventuali modifiche o integrazioni delle disposizioni;</w:t>
      </w:r>
    </w:p>
    <w:p w:rsidR="00097CD7" w:rsidRDefault="00097CD7">
      <w:pPr>
        <w:pStyle w:val="ListParagraph"/>
        <w:numPr>
          <w:ilvl w:val="0"/>
          <w:numId w:val="2"/>
        </w:numPr>
        <w:tabs>
          <w:tab w:val="left" w:pos="291"/>
        </w:tabs>
        <w:spacing w:line="276" w:lineRule="auto"/>
        <w:ind w:right="111" w:firstLine="0"/>
        <w:rPr>
          <w:sz w:val="24"/>
        </w:rPr>
      </w:pPr>
      <w:r>
        <w:rPr>
          <w:sz w:val="24"/>
        </w:rPr>
        <w:t>si avvale di personale adeguatamente formato su tutti gli aspetti riferibili alle vigenti normative in materia di organizzazione di servizi scolastici, in particolare sulle procedure igienico sanitarie di contrasto alla diffusione del contagio.</w:t>
      </w:r>
    </w:p>
    <w:p w:rsidR="00097CD7" w:rsidRDefault="00097CD7">
      <w:pPr>
        <w:pStyle w:val="BodyText"/>
        <w:spacing w:line="276" w:lineRule="auto"/>
        <w:ind w:right="107"/>
        <w:jc w:val="both"/>
      </w:pPr>
    </w:p>
    <w:p w:rsidR="00097CD7" w:rsidRDefault="00097CD7">
      <w:pPr>
        <w:pStyle w:val="BodyText"/>
        <w:spacing w:line="276" w:lineRule="auto"/>
        <w:ind w:right="107"/>
        <w:jc w:val="both"/>
      </w:pPr>
      <w:r>
        <w:t>Il personale stesso si impegna ad osservare scrupolosamente ogni prescrizione igienico sanitaria e a recarsi al lavoro solo in assenza di ogni sintomatologia riferibile al Covid-19; - si impegna ad</w:t>
      </w:r>
    </w:p>
    <w:p w:rsidR="00097CD7" w:rsidRDefault="00097CD7">
      <w:pPr>
        <w:pStyle w:val="BodyText"/>
        <w:spacing w:line="276" w:lineRule="auto"/>
        <w:ind w:right="107"/>
        <w:jc w:val="both"/>
      </w:pPr>
    </w:p>
    <w:p w:rsidR="00097CD7" w:rsidRDefault="00097CD7">
      <w:pPr>
        <w:pStyle w:val="BodyText"/>
        <w:spacing w:line="276" w:lineRule="auto"/>
        <w:ind w:right="107"/>
        <w:jc w:val="both"/>
      </w:pPr>
      <w:r>
        <w:t>adottare tutte le prescrizioni igienico sanitarie previste dalla normativa vigente, tra cui le disposizioni circa il distanziamento;</w:t>
      </w:r>
      <w:r>
        <w:rPr>
          <w:spacing w:val="13"/>
        </w:rPr>
        <w:t xml:space="preserve"> </w:t>
      </w:r>
      <w:r>
        <w:t>-</w:t>
      </w:r>
      <w:r>
        <w:rPr>
          <w:spacing w:val="13"/>
        </w:rPr>
        <w:t xml:space="preserve"> </w:t>
      </w:r>
      <w:r>
        <w:t>si</w:t>
      </w:r>
      <w:r>
        <w:rPr>
          <w:spacing w:val="14"/>
        </w:rPr>
        <w:t xml:space="preserve"> </w:t>
      </w:r>
      <w:r>
        <w:t>impegna</w:t>
      </w:r>
      <w:r>
        <w:rPr>
          <w:spacing w:val="13"/>
        </w:rPr>
        <w:t xml:space="preserve"> </w:t>
      </w:r>
      <w:r>
        <w:t>di</w:t>
      </w:r>
      <w:r>
        <w:rPr>
          <w:spacing w:val="11"/>
        </w:rPr>
        <w:t xml:space="preserve"> </w:t>
      </w:r>
      <w:r>
        <w:t>attenersi</w:t>
      </w:r>
      <w:r>
        <w:rPr>
          <w:spacing w:val="14"/>
        </w:rPr>
        <w:t xml:space="preserve"> </w:t>
      </w:r>
      <w:r>
        <w:t>rigorosamente</w:t>
      </w:r>
      <w:r>
        <w:rPr>
          <w:spacing w:val="12"/>
        </w:rPr>
        <w:t xml:space="preserve"> </w:t>
      </w:r>
      <w:r>
        <w:t>e</w:t>
      </w:r>
      <w:r>
        <w:rPr>
          <w:spacing w:val="15"/>
        </w:rPr>
        <w:t xml:space="preserve"> </w:t>
      </w:r>
      <w:r>
        <w:t>scrupolosamente,</w:t>
      </w:r>
      <w:r>
        <w:rPr>
          <w:spacing w:val="12"/>
        </w:rPr>
        <w:t xml:space="preserve"> </w:t>
      </w:r>
      <w:r>
        <w:t>nel</w:t>
      </w:r>
      <w:r>
        <w:rPr>
          <w:spacing w:val="14"/>
        </w:rPr>
        <w:t xml:space="preserve"> </w:t>
      </w:r>
      <w:r>
        <w:t>caso</w:t>
      </w:r>
      <w:r>
        <w:rPr>
          <w:spacing w:val="12"/>
        </w:rPr>
        <w:t xml:space="preserve"> </w:t>
      </w:r>
      <w:r>
        <w:t>di</w:t>
      </w:r>
      <w:r>
        <w:rPr>
          <w:spacing w:val="12"/>
        </w:rPr>
        <w:t xml:space="preserve"> </w:t>
      </w:r>
      <w:r>
        <w:t>acclaratainfezione da Covid-19 da parte di un bambino o adulto frequentante l’istituto scolastico, a ogni disposizione dell’autorità sanitaria locale.</w:t>
      </w:r>
    </w:p>
    <w:p w:rsidR="00097CD7" w:rsidRPr="00E1680E" w:rsidRDefault="00097CD7">
      <w:pPr>
        <w:pStyle w:val="BodyText"/>
        <w:spacing w:before="2" w:line="276" w:lineRule="auto"/>
        <w:ind w:left="0"/>
        <w:jc w:val="both"/>
        <w:rPr>
          <w:sz w:val="16"/>
          <w:szCs w:val="16"/>
        </w:rPr>
      </w:pPr>
    </w:p>
    <w:p w:rsidR="00097CD7" w:rsidRDefault="00097CD7">
      <w:pPr>
        <w:pStyle w:val="Heading1"/>
        <w:numPr>
          <w:ilvl w:val="0"/>
          <w:numId w:val="1"/>
        </w:numPr>
        <w:tabs>
          <w:tab w:val="left" w:pos="834"/>
        </w:tabs>
        <w:spacing w:line="276" w:lineRule="auto"/>
        <w:ind w:hanging="361"/>
        <w:jc w:val="both"/>
      </w:pPr>
      <w:r>
        <w:rPr>
          <w:u w:val="single"/>
        </w:rPr>
        <w:t>LA DIDATTICA DIGITALE INTEGRATA</w:t>
      </w:r>
    </w:p>
    <w:p w:rsidR="00097CD7" w:rsidRDefault="00097CD7">
      <w:pPr>
        <w:spacing w:line="276" w:lineRule="auto"/>
        <w:ind w:left="112" w:right="107"/>
        <w:jc w:val="both"/>
        <w:rPr>
          <w:sz w:val="24"/>
        </w:rPr>
      </w:pPr>
      <w:r>
        <w:rPr>
          <w:sz w:val="24"/>
        </w:rPr>
        <w:t>La Didattica digitale integrata sarà attivata nel caso di una recrudescenza del virus COVID-19, come prescritto dal Decreto n.39 del 26/06/2020 - “Piano scuola 2020-2021”: paragrafo “Piano scolastico per la Didattica digitale integrata” &lt;&lt;</w:t>
      </w:r>
      <w:r>
        <w:rPr>
          <w:i/>
          <w:sz w:val="24"/>
        </w:rPr>
        <w:t>Qualora l’andamento epidemiologico dovesse configurare nuove situazioni emergenziali a livello nazionale o locale, sulla base di un tempestivo provvedimento normativo, potrebbe essere disposta nuovamente la sospensione della didattica in presenza e la ripresa dell’attività a distanza, attraverso la modalità di didattica digitale integrata.</w:t>
      </w:r>
      <w:r>
        <w:rPr>
          <w:sz w:val="24"/>
        </w:rPr>
        <w:t>&gt;&gt;</w:t>
      </w:r>
    </w:p>
    <w:p w:rsidR="00097CD7" w:rsidRDefault="00097CD7">
      <w:pPr>
        <w:pStyle w:val="BodyText"/>
        <w:spacing w:line="276" w:lineRule="auto"/>
        <w:ind w:right="114"/>
        <w:jc w:val="both"/>
      </w:pPr>
      <w:r>
        <w:t>La Didattica digitale integrata richiede una ridefinizione ed un rafforzamento del patto educativo di corresponsabilità tra la scuola e le famiglie.</w:t>
      </w:r>
    </w:p>
    <w:p w:rsidR="00097CD7" w:rsidRDefault="00097CD7">
      <w:pPr>
        <w:pStyle w:val="Heading1"/>
        <w:spacing w:line="276" w:lineRule="auto"/>
        <w:ind w:left="112"/>
        <w:jc w:val="both"/>
      </w:pPr>
      <w:r>
        <w:t>La scuola si impegna a</w:t>
      </w:r>
    </w:p>
    <w:p w:rsidR="00097CD7" w:rsidRDefault="00097CD7">
      <w:pPr>
        <w:pStyle w:val="ListParagraph"/>
        <w:numPr>
          <w:ilvl w:val="0"/>
          <w:numId w:val="2"/>
        </w:numPr>
        <w:tabs>
          <w:tab w:val="left" w:pos="277"/>
        </w:tabs>
        <w:spacing w:line="276" w:lineRule="auto"/>
        <w:ind w:right="113" w:firstLine="0"/>
        <w:rPr>
          <w:sz w:val="24"/>
        </w:rPr>
      </w:pPr>
      <w:r>
        <w:rPr>
          <w:sz w:val="24"/>
        </w:rPr>
        <w:t>fornire in comodato d’uso i computer portatili a sua disposizione e a realizzare la Didattica a distanza mediante applicazioni supportate anche dai telefoni cellulari, consapevole che non tutte le famiglie dispongono degli stessi dispositivi tecnologici, anche in dipendenza del numero di figli in età scolare;</w:t>
      </w:r>
    </w:p>
    <w:p w:rsidR="00097CD7" w:rsidRDefault="00097CD7">
      <w:pPr>
        <w:pStyle w:val="ListParagraph"/>
        <w:numPr>
          <w:ilvl w:val="0"/>
          <w:numId w:val="2"/>
        </w:numPr>
        <w:tabs>
          <w:tab w:val="left" w:pos="258"/>
        </w:tabs>
        <w:spacing w:before="1" w:line="276" w:lineRule="auto"/>
        <w:ind w:right="116" w:firstLine="0"/>
        <w:jc w:val="left"/>
        <w:rPr>
          <w:sz w:val="24"/>
        </w:rPr>
      </w:pPr>
      <w:r>
        <w:rPr>
          <w:sz w:val="24"/>
        </w:rPr>
        <w:t>ricalibrare e comunicare mediante il sito gli obiettivi della programmazione annuale e i criteri di valutazione;</w:t>
      </w:r>
    </w:p>
    <w:p w:rsidR="00097CD7" w:rsidRDefault="00097CD7">
      <w:pPr>
        <w:pStyle w:val="ListParagraph"/>
        <w:numPr>
          <w:ilvl w:val="0"/>
          <w:numId w:val="2"/>
        </w:numPr>
        <w:tabs>
          <w:tab w:val="left" w:pos="239"/>
        </w:tabs>
        <w:spacing w:line="276" w:lineRule="auto"/>
        <w:ind w:right="110" w:firstLine="0"/>
        <w:jc w:val="left"/>
        <w:rPr>
          <w:sz w:val="24"/>
        </w:rPr>
      </w:pPr>
      <w:r>
        <w:rPr>
          <w:sz w:val="24"/>
        </w:rPr>
        <w:t>operare scelte didattiche flessibili che tengano conto delle diverse situazioni familiari e individuali, soprattutto nel caso di alunni con bisogni educativi speciali;</w:t>
      </w:r>
    </w:p>
    <w:p w:rsidR="00097CD7" w:rsidRDefault="00097CD7">
      <w:pPr>
        <w:pStyle w:val="ListParagraph"/>
        <w:numPr>
          <w:ilvl w:val="0"/>
          <w:numId w:val="2"/>
        </w:numPr>
        <w:tabs>
          <w:tab w:val="left" w:pos="260"/>
        </w:tabs>
        <w:spacing w:line="276" w:lineRule="auto"/>
        <w:ind w:right="119" w:firstLine="0"/>
        <w:jc w:val="left"/>
        <w:rPr>
          <w:sz w:val="24"/>
        </w:rPr>
      </w:pPr>
      <w:r>
        <w:rPr>
          <w:sz w:val="24"/>
        </w:rPr>
        <w:t>operare in una fascia oraria definita, così da aiutare alunni e famiglie a distinguere il tempo del lavoro da quello familiare;</w:t>
      </w:r>
    </w:p>
    <w:p w:rsidR="00097CD7" w:rsidRDefault="00097CD7">
      <w:pPr>
        <w:pStyle w:val="ListParagraph"/>
        <w:numPr>
          <w:ilvl w:val="0"/>
          <w:numId w:val="2"/>
        </w:numPr>
        <w:tabs>
          <w:tab w:val="left" w:pos="289"/>
        </w:tabs>
        <w:spacing w:line="276" w:lineRule="auto"/>
        <w:ind w:right="109" w:firstLine="0"/>
        <w:jc w:val="left"/>
        <w:rPr>
          <w:sz w:val="24"/>
        </w:rPr>
      </w:pPr>
      <w:r>
        <w:rPr>
          <w:sz w:val="24"/>
        </w:rPr>
        <w:t>mantenere la comunicazione con le famiglie singolarmente attraverso le mail e attraverso il registro elettronico; collegialmente attraverso il sito.</w:t>
      </w:r>
    </w:p>
    <w:p w:rsidR="00097CD7" w:rsidRDefault="00097CD7">
      <w:pPr>
        <w:pStyle w:val="Heading1"/>
        <w:spacing w:line="276" w:lineRule="auto"/>
        <w:ind w:left="112"/>
      </w:pPr>
      <w:r>
        <w:t>La famiglia si impegna a</w:t>
      </w:r>
    </w:p>
    <w:p w:rsidR="00097CD7" w:rsidRDefault="00097CD7">
      <w:pPr>
        <w:pStyle w:val="ListParagraph"/>
        <w:numPr>
          <w:ilvl w:val="0"/>
          <w:numId w:val="2"/>
        </w:numPr>
        <w:tabs>
          <w:tab w:val="left" w:pos="260"/>
        </w:tabs>
        <w:spacing w:line="276" w:lineRule="auto"/>
        <w:ind w:right="109" w:firstLine="0"/>
      </w:pPr>
      <w:r>
        <w:rPr>
          <w:sz w:val="24"/>
        </w:rPr>
        <w:t>consultare periodicamente il sito dell’Istituto per visionare le comunicazioni della scuola;</w:t>
      </w:r>
    </w:p>
    <w:p w:rsidR="00097CD7" w:rsidRDefault="00097CD7">
      <w:pPr>
        <w:pStyle w:val="ListParagraph"/>
        <w:numPr>
          <w:ilvl w:val="0"/>
          <w:numId w:val="2"/>
        </w:numPr>
        <w:tabs>
          <w:tab w:val="left" w:pos="282"/>
        </w:tabs>
        <w:spacing w:line="276" w:lineRule="auto"/>
        <w:ind w:right="114" w:firstLine="0"/>
        <w:rPr>
          <w:sz w:val="24"/>
        </w:rPr>
      </w:pPr>
      <w:r>
        <w:rPr>
          <w:sz w:val="24"/>
        </w:rPr>
        <w:t>stimolare l’alunno alla partecipazione il più possibile autonoma e responsabile alle attività di didattica a distanza e allo svolgimento dei compiti assegnati rispettando le scadenze;</w:t>
      </w:r>
    </w:p>
    <w:p w:rsidR="00097CD7" w:rsidRDefault="00097CD7">
      <w:pPr>
        <w:pStyle w:val="ListParagraph"/>
        <w:numPr>
          <w:ilvl w:val="0"/>
          <w:numId w:val="2"/>
        </w:numPr>
        <w:tabs>
          <w:tab w:val="left" w:pos="241"/>
        </w:tabs>
        <w:spacing w:before="1" w:line="276" w:lineRule="auto"/>
        <w:ind w:right="115" w:firstLine="0"/>
        <w:rPr>
          <w:sz w:val="24"/>
        </w:rPr>
      </w:pPr>
      <w:r>
        <w:rPr>
          <w:sz w:val="24"/>
        </w:rPr>
        <w:t>vigilare affinché i contenuti delle lezioni, loro eventuali registrazioni e il materiale on line che sono postati ad uso didattico non vengano utilizzati in modo improprio né tali da causare imbarazzo alla scuola e ai docenti;</w:t>
      </w:r>
    </w:p>
    <w:p w:rsidR="00097CD7" w:rsidRDefault="00097CD7">
      <w:pPr>
        <w:pStyle w:val="ListParagraph"/>
        <w:numPr>
          <w:ilvl w:val="0"/>
          <w:numId w:val="2"/>
        </w:numPr>
        <w:tabs>
          <w:tab w:val="left" w:pos="243"/>
        </w:tabs>
        <w:spacing w:line="276" w:lineRule="auto"/>
        <w:ind w:hanging="131"/>
        <w:jc w:val="left"/>
        <w:rPr>
          <w:sz w:val="24"/>
        </w:rPr>
      </w:pPr>
      <w:r>
        <w:rPr>
          <w:sz w:val="24"/>
        </w:rPr>
        <w:t>controllare che siano rispettate tutte le norme vigenti a difesa della privacy.</w:t>
      </w:r>
    </w:p>
    <w:p w:rsidR="00097CD7" w:rsidRDefault="00097CD7" w:rsidP="00F818B8">
      <w:pPr>
        <w:pStyle w:val="Heading1"/>
        <w:tabs>
          <w:tab w:val="left" w:pos="2339"/>
        </w:tabs>
        <w:spacing w:before="199" w:line="403" w:lineRule="auto"/>
        <w:ind w:left="112" w:right="1584"/>
      </w:pPr>
      <w:r>
        <w:t>La firma del presente patto impegna le parti a rispettarlo in buona fede.      Brescia, ____________</w:t>
      </w:r>
    </w:p>
    <w:p w:rsidR="00097CD7" w:rsidRDefault="00097CD7">
      <w:pPr>
        <w:spacing w:line="290" w:lineRule="exact"/>
        <w:ind w:left="112"/>
        <w:rPr>
          <w:b/>
          <w:sz w:val="24"/>
        </w:rPr>
      </w:pPr>
      <w:r>
        <w:rPr>
          <w:b/>
          <w:sz w:val="24"/>
        </w:rPr>
        <w:t>I GENITORI/TUTORI/ESERCENTI POTESTA’ GENITORIALE</w:t>
      </w:r>
    </w:p>
    <w:p w:rsidR="00097CD7" w:rsidRDefault="00097CD7">
      <w:pPr>
        <w:pStyle w:val="BodyText"/>
        <w:ind w:left="0"/>
        <w:rPr>
          <w:b/>
          <w:sz w:val="20"/>
        </w:rPr>
      </w:pPr>
    </w:p>
    <w:p w:rsidR="00097CD7" w:rsidRDefault="00097CD7">
      <w:pPr>
        <w:pStyle w:val="BodyText"/>
        <w:spacing w:before="7"/>
        <w:ind w:left="0"/>
        <w:rPr>
          <w:b/>
          <w:sz w:val="13"/>
        </w:rPr>
      </w:pPr>
      <w:r>
        <w:rPr>
          <w:noProof/>
          <w:lang w:eastAsia="it-IT"/>
        </w:rPr>
        <w:pict>
          <v:line id="shape_0" o:spid="_x0000_s1027" style="position:absolute;z-index:251659264;mso-position-horizontal-relative:page" from="56.65pt,10.8pt" to="265.75pt,10.8pt" strokeweight=".39mm">
            <v:fill o:detectmouseclick="t"/>
            <w10:wrap anchorx="page"/>
          </v:line>
        </w:pict>
      </w:r>
    </w:p>
    <w:p w:rsidR="00097CD7" w:rsidRDefault="00097CD7">
      <w:pPr>
        <w:pStyle w:val="BodyText"/>
        <w:ind w:left="0"/>
        <w:rPr>
          <w:b/>
          <w:sz w:val="20"/>
        </w:rPr>
      </w:pPr>
    </w:p>
    <w:p w:rsidR="00097CD7" w:rsidRDefault="00097CD7">
      <w:pPr>
        <w:pStyle w:val="BodyText"/>
        <w:spacing w:before="1"/>
        <w:ind w:left="0"/>
        <w:rPr>
          <w:b/>
          <w:sz w:val="13"/>
        </w:rPr>
      </w:pPr>
      <w:r>
        <w:rPr>
          <w:noProof/>
          <w:lang w:eastAsia="it-IT"/>
        </w:rPr>
        <w:pict>
          <v:line id="_x0000_s1028" style="position:absolute;z-index:251660288;mso-position-horizontal-relative:page" from="56.65pt,10.5pt" to="265.75pt,10.5pt" strokeweight=".39mm">
            <v:fill o:detectmouseclick="t"/>
            <w10:wrap anchorx="page"/>
          </v:line>
        </w:pict>
      </w:r>
    </w:p>
    <w:p w:rsidR="00097CD7" w:rsidRDefault="00097CD7">
      <w:pPr>
        <w:jc w:val="center"/>
      </w:pPr>
      <w:r>
        <w:t xml:space="preserve">                                                                                                                  </w:t>
      </w:r>
      <w:r>
        <w:rPr>
          <w:sz w:val="24"/>
          <w:szCs w:val="24"/>
        </w:rPr>
        <w:t xml:space="preserve">         Il Dirigente Scolastico </w:t>
      </w:r>
    </w:p>
    <w:p w:rsidR="00097CD7" w:rsidRDefault="00097CD7">
      <w:pPr>
        <w:jc w:val="center"/>
        <w:rPr>
          <w:sz w:val="24"/>
          <w:szCs w:val="24"/>
        </w:rPr>
      </w:pPr>
      <w:r>
        <w:rPr>
          <w:sz w:val="24"/>
          <w:szCs w:val="24"/>
        </w:rPr>
        <w:t xml:space="preserve">                                                                                                                     Dott.ssa Mariarosaria Marinaro</w:t>
      </w:r>
    </w:p>
    <w:p w:rsidR="00097CD7" w:rsidRDefault="00097CD7">
      <w:pPr>
        <w:ind w:left="4253"/>
      </w:pPr>
      <w:r>
        <w:rPr>
          <w:i/>
          <w:sz w:val="16"/>
          <w:szCs w:val="16"/>
        </w:rPr>
        <w:t xml:space="preserve">                                                             Firma autografa sostituita a mezzo  stampa ai sensi</w:t>
      </w:r>
    </w:p>
    <w:p w:rsidR="00097CD7" w:rsidRDefault="00097CD7">
      <w:pPr>
        <w:spacing w:before="52"/>
        <w:ind w:left="4253"/>
        <w:jc w:val="right"/>
      </w:pPr>
      <w:r>
        <w:rPr>
          <w:i/>
          <w:sz w:val="16"/>
          <w:szCs w:val="16"/>
        </w:rPr>
        <w:t xml:space="preserve">                                                            e per gli effetti dell'art. 3, c. 2, D. Lgs. n. 39/1993</w:t>
      </w:r>
    </w:p>
    <w:sectPr w:rsidR="00097CD7" w:rsidSect="00E1680E">
      <w:pgSz w:w="11906" w:h="16838"/>
      <w:pgMar w:top="397" w:right="1021" w:bottom="454" w:left="1021" w:header="0" w:footer="0" w:gutter="0"/>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宋体">
    <w:altName w:val="MS Mincho"/>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636"/>
    <w:multiLevelType w:val="multilevel"/>
    <w:tmpl w:val="FFFFFFFF"/>
    <w:lvl w:ilvl="0">
      <w:start w:val="1"/>
      <w:numFmt w:val="lowerLetter"/>
      <w:lvlText w:val="%1)"/>
      <w:lvlJc w:val="left"/>
      <w:pPr>
        <w:ind w:left="833" w:hanging="360"/>
      </w:pPr>
      <w:rPr>
        <w:rFonts w:eastAsia="Times New Roman" w:cs="Calibri"/>
        <w:b/>
        <w:bCs/>
        <w:spacing w:val="0"/>
        <w:w w:val="100"/>
        <w:sz w:val="24"/>
        <w:szCs w:val="24"/>
      </w:rPr>
    </w:lvl>
    <w:lvl w:ilvl="1">
      <w:numFmt w:val="bullet"/>
      <w:lvlText w:val=""/>
      <w:lvlJc w:val="left"/>
      <w:pPr>
        <w:ind w:left="1742" w:hanging="360"/>
      </w:pPr>
      <w:rPr>
        <w:rFonts w:ascii="Symbol" w:hAnsi="Symbol" w:hint="default"/>
      </w:rPr>
    </w:lvl>
    <w:lvl w:ilvl="2">
      <w:numFmt w:val="bullet"/>
      <w:lvlText w:val=""/>
      <w:lvlJc w:val="left"/>
      <w:pPr>
        <w:ind w:left="2645" w:hanging="360"/>
      </w:pPr>
      <w:rPr>
        <w:rFonts w:ascii="Symbol" w:hAnsi="Symbol" w:hint="default"/>
      </w:rPr>
    </w:lvl>
    <w:lvl w:ilvl="3">
      <w:numFmt w:val="bullet"/>
      <w:lvlText w:val=""/>
      <w:lvlJc w:val="left"/>
      <w:pPr>
        <w:ind w:left="3547" w:hanging="360"/>
      </w:pPr>
      <w:rPr>
        <w:rFonts w:ascii="Symbol" w:hAnsi="Symbol" w:hint="default"/>
      </w:rPr>
    </w:lvl>
    <w:lvl w:ilvl="4">
      <w:numFmt w:val="bullet"/>
      <w:lvlText w:val=""/>
      <w:lvlJc w:val="left"/>
      <w:pPr>
        <w:ind w:left="4450" w:hanging="360"/>
      </w:pPr>
      <w:rPr>
        <w:rFonts w:ascii="Symbol" w:hAnsi="Symbol" w:hint="default"/>
      </w:rPr>
    </w:lvl>
    <w:lvl w:ilvl="5">
      <w:numFmt w:val="bullet"/>
      <w:lvlText w:val=""/>
      <w:lvlJc w:val="left"/>
      <w:pPr>
        <w:ind w:left="5353" w:hanging="360"/>
      </w:pPr>
      <w:rPr>
        <w:rFonts w:ascii="Symbol" w:hAnsi="Symbol" w:hint="default"/>
      </w:rPr>
    </w:lvl>
    <w:lvl w:ilvl="6">
      <w:numFmt w:val="bullet"/>
      <w:lvlText w:val=""/>
      <w:lvlJc w:val="left"/>
      <w:pPr>
        <w:ind w:left="6255" w:hanging="360"/>
      </w:pPr>
      <w:rPr>
        <w:rFonts w:ascii="Symbol" w:hAnsi="Symbol" w:hint="default"/>
      </w:rPr>
    </w:lvl>
    <w:lvl w:ilvl="7">
      <w:numFmt w:val="bullet"/>
      <w:lvlText w:val=""/>
      <w:lvlJc w:val="left"/>
      <w:pPr>
        <w:ind w:left="7158" w:hanging="360"/>
      </w:pPr>
      <w:rPr>
        <w:rFonts w:ascii="Symbol" w:hAnsi="Symbol" w:hint="default"/>
      </w:rPr>
    </w:lvl>
    <w:lvl w:ilvl="8">
      <w:numFmt w:val="bullet"/>
      <w:lvlText w:val=""/>
      <w:lvlJc w:val="left"/>
      <w:pPr>
        <w:ind w:left="8061" w:hanging="360"/>
      </w:pPr>
      <w:rPr>
        <w:rFonts w:ascii="Symbol" w:hAnsi="Symbol" w:hint="default"/>
      </w:rPr>
    </w:lvl>
  </w:abstractNum>
  <w:abstractNum w:abstractNumId="1">
    <w:nsid w:val="35F66B0E"/>
    <w:multiLevelType w:val="multilevel"/>
    <w:tmpl w:val="FFFFFFFF"/>
    <w:lvl w:ilvl="0">
      <w:start w:val="1"/>
      <w:numFmt w:val="bullet"/>
      <w:lvlText w:val="-"/>
      <w:lvlJc w:val="left"/>
      <w:pPr>
        <w:ind w:left="112" w:hanging="140"/>
      </w:pPr>
      <w:rPr>
        <w:rFonts w:ascii="Calibri" w:hAnsi="Calibri" w:hint="default"/>
        <w:w w:val="100"/>
        <w:sz w:val="24"/>
      </w:rPr>
    </w:lvl>
    <w:lvl w:ilvl="1">
      <w:numFmt w:val="bullet"/>
      <w:lvlText w:val=""/>
      <w:lvlJc w:val="left"/>
      <w:pPr>
        <w:ind w:left="1094" w:hanging="140"/>
      </w:pPr>
      <w:rPr>
        <w:rFonts w:ascii="Symbol" w:hAnsi="Symbol" w:hint="default"/>
      </w:rPr>
    </w:lvl>
    <w:lvl w:ilvl="2">
      <w:numFmt w:val="bullet"/>
      <w:lvlText w:val=""/>
      <w:lvlJc w:val="left"/>
      <w:pPr>
        <w:ind w:left="2069" w:hanging="140"/>
      </w:pPr>
      <w:rPr>
        <w:rFonts w:ascii="Symbol" w:hAnsi="Symbol" w:hint="default"/>
      </w:rPr>
    </w:lvl>
    <w:lvl w:ilvl="3">
      <w:numFmt w:val="bullet"/>
      <w:lvlText w:val=""/>
      <w:lvlJc w:val="left"/>
      <w:pPr>
        <w:ind w:left="3043" w:hanging="140"/>
      </w:pPr>
      <w:rPr>
        <w:rFonts w:ascii="Symbol" w:hAnsi="Symbol" w:hint="default"/>
      </w:rPr>
    </w:lvl>
    <w:lvl w:ilvl="4">
      <w:numFmt w:val="bullet"/>
      <w:lvlText w:val=""/>
      <w:lvlJc w:val="left"/>
      <w:pPr>
        <w:ind w:left="4018" w:hanging="140"/>
      </w:pPr>
      <w:rPr>
        <w:rFonts w:ascii="Symbol" w:hAnsi="Symbol" w:hint="default"/>
      </w:rPr>
    </w:lvl>
    <w:lvl w:ilvl="5">
      <w:numFmt w:val="bullet"/>
      <w:lvlText w:val=""/>
      <w:lvlJc w:val="left"/>
      <w:pPr>
        <w:ind w:left="4993" w:hanging="140"/>
      </w:pPr>
      <w:rPr>
        <w:rFonts w:ascii="Symbol" w:hAnsi="Symbol" w:hint="default"/>
      </w:rPr>
    </w:lvl>
    <w:lvl w:ilvl="6">
      <w:numFmt w:val="bullet"/>
      <w:lvlText w:val=""/>
      <w:lvlJc w:val="left"/>
      <w:pPr>
        <w:ind w:left="5967" w:hanging="140"/>
      </w:pPr>
      <w:rPr>
        <w:rFonts w:ascii="Symbol" w:hAnsi="Symbol" w:hint="default"/>
      </w:rPr>
    </w:lvl>
    <w:lvl w:ilvl="7">
      <w:numFmt w:val="bullet"/>
      <w:lvlText w:val=""/>
      <w:lvlJc w:val="left"/>
      <w:pPr>
        <w:ind w:left="6942" w:hanging="140"/>
      </w:pPr>
      <w:rPr>
        <w:rFonts w:ascii="Symbol" w:hAnsi="Symbol" w:hint="default"/>
      </w:rPr>
    </w:lvl>
    <w:lvl w:ilvl="8">
      <w:numFmt w:val="bullet"/>
      <w:lvlText w:val=""/>
      <w:lvlJc w:val="left"/>
      <w:pPr>
        <w:ind w:left="7917" w:hanging="140"/>
      </w:pPr>
      <w:rPr>
        <w:rFonts w:ascii="Symbol" w:hAnsi="Symbol" w:hint="default"/>
      </w:rPr>
    </w:lvl>
  </w:abstractNum>
  <w:abstractNum w:abstractNumId="2">
    <w:nsid w:val="4EB00908"/>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280"/>
    <w:rsid w:val="00097CD7"/>
    <w:rsid w:val="005A0BF8"/>
    <w:rsid w:val="00922280"/>
    <w:rsid w:val="00E1680E"/>
    <w:rsid w:val="00F215F9"/>
    <w:rsid w:val="00F73872"/>
    <w:rsid w:val="00F818B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80"/>
    <w:rPr>
      <w:color w:val="00000A"/>
      <w:lang w:eastAsia="en-US"/>
    </w:rPr>
  </w:style>
  <w:style w:type="paragraph" w:styleId="Heading1">
    <w:name w:val="heading 1"/>
    <w:basedOn w:val="Normal"/>
    <w:link w:val="Heading1Char"/>
    <w:uiPriority w:val="99"/>
    <w:qFormat/>
    <w:rsid w:val="00922280"/>
    <w:pPr>
      <w:outlineLvl w:val="0"/>
    </w:pPr>
    <w:rPr>
      <w:b/>
      <w:bCs/>
      <w:sz w:val="24"/>
      <w:szCs w:val="24"/>
    </w:rPr>
  </w:style>
  <w:style w:type="paragraph" w:styleId="Heading2">
    <w:name w:val="heading 2"/>
    <w:basedOn w:val="Title"/>
    <w:link w:val="Heading2Char"/>
    <w:uiPriority w:val="99"/>
    <w:qFormat/>
    <w:rsid w:val="00922280"/>
    <w:pPr>
      <w:outlineLvl w:val="1"/>
    </w:pPr>
  </w:style>
  <w:style w:type="paragraph" w:styleId="Heading3">
    <w:name w:val="heading 3"/>
    <w:basedOn w:val="Title"/>
    <w:link w:val="Heading3Char"/>
    <w:uiPriority w:val="99"/>
    <w:qFormat/>
    <w:rsid w:val="00922280"/>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AE7"/>
    <w:rPr>
      <w:rFonts w:asciiTheme="majorHAnsi" w:eastAsiaTheme="majorEastAsia" w:hAnsiTheme="majorHAnsi" w:cstheme="majorBidi"/>
      <w:b/>
      <w:bCs/>
      <w:color w:val="00000A"/>
      <w:kern w:val="32"/>
      <w:sz w:val="32"/>
      <w:szCs w:val="32"/>
      <w:lang w:eastAsia="en-US"/>
    </w:rPr>
  </w:style>
  <w:style w:type="character" w:customStyle="1" w:styleId="Heading2Char">
    <w:name w:val="Heading 2 Char"/>
    <w:basedOn w:val="DefaultParagraphFont"/>
    <w:link w:val="Heading2"/>
    <w:uiPriority w:val="9"/>
    <w:semiHidden/>
    <w:rsid w:val="00FD2AE7"/>
    <w:rPr>
      <w:rFonts w:asciiTheme="majorHAnsi" w:eastAsiaTheme="majorEastAsia" w:hAnsiTheme="majorHAnsi" w:cstheme="majorBidi"/>
      <w:b/>
      <w:bCs/>
      <w:i/>
      <w:iCs/>
      <w:color w:val="00000A"/>
      <w:sz w:val="28"/>
      <w:szCs w:val="28"/>
      <w:lang w:eastAsia="en-US"/>
    </w:rPr>
  </w:style>
  <w:style w:type="character" w:customStyle="1" w:styleId="Heading3Char">
    <w:name w:val="Heading 3 Char"/>
    <w:basedOn w:val="DefaultParagraphFont"/>
    <w:link w:val="Heading3"/>
    <w:uiPriority w:val="9"/>
    <w:semiHidden/>
    <w:rsid w:val="00FD2AE7"/>
    <w:rPr>
      <w:rFonts w:asciiTheme="majorHAnsi" w:eastAsiaTheme="majorEastAsia" w:hAnsiTheme="majorHAnsi" w:cstheme="majorBidi"/>
      <w:b/>
      <w:bCs/>
      <w:color w:val="00000A"/>
      <w:sz w:val="26"/>
      <w:szCs w:val="26"/>
      <w:lang w:eastAsia="en-US"/>
    </w:rPr>
  </w:style>
  <w:style w:type="character" w:customStyle="1" w:styleId="ListLabel1">
    <w:name w:val="ListLabel 1"/>
    <w:uiPriority w:val="99"/>
    <w:rsid w:val="00922280"/>
    <w:rPr>
      <w:rFonts w:eastAsia="Times New Roman"/>
      <w:b/>
      <w:spacing w:val="0"/>
      <w:w w:val="100"/>
      <w:sz w:val="24"/>
      <w:lang w:val="it-IT" w:eastAsia="en-US"/>
    </w:rPr>
  </w:style>
  <w:style w:type="character" w:customStyle="1" w:styleId="ListLabel2">
    <w:name w:val="ListLabel 2"/>
    <w:uiPriority w:val="99"/>
    <w:rsid w:val="00922280"/>
    <w:rPr>
      <w:lang w:val="it-IT" w:eastAsia="en-US"/>
    </w:rPr>
  </w:style>
  <w:style w:type="character" w:customStyle="1" w:styleId="ListLabel3">
    <w:name w:val="ListLabel 3"/>
    <w:uiPriority w:val="99"/>
    <w:rsid w:val="00922280"/>
    <w:rPr>
      <w:rFonts w:eastAsia="Times New Roman"/>
      <w:w w:val="100"/>
      <w:sz w:val="24"/>
      <w:lang w:val="it-IT" w:eastAsia="en-US"/>
    </w:rPr>
  </w:style>
  <w:style w:type="character" w:customStyle="1" w:styleId="CollegamentoInternet">
    <w:name w:val="Collegamento Internet"/>
    <w:uiPriority w:val="99"/>
    <w:rsid w:val="00922280"/>
    <w:rPr>
      <w:color w:val="000080"/>
      <w:u w:val="single"/>
    </w:rPr>
  </w:style>
  <w:style w:type="character" w:customStyle="1" w:styleId="ListLabel4">
    <w:name w:val="ListLabel 4"/>
    <w:uiPriority w:val="99"/>
    <w:rsid w:val="00922280"/>
    <w:rPr>
      <w:rFonts w:eastAsia="Times New Roman"/>
      <w:b/>
      <w:spacing w:val="0"/>
      <w:w w:val="100"/>
      <w:sz w:val="24"/>
      <w:lang w:val="it-IT" w:eastAsia="en-US"/>
    </w:rPr>
  </w:style>
  <w:style w:type="character" w:customStyle="1" w:styleId="ListLabel5">
    <w:name w:val="ListLabel 5"/>
    <w:uiPriority w:val="99"/>
    <w:rsid w:val="00922280"/>
    <w:rPr>
      <w:lang w:val="it-IT" w:eastAsia="en-US"/>
    </w:rPr>
  </w:style>
  <w:style w:type="character" w:customStyle="1" w:styleId="ListLabel6">
    <w:name w:val="ListLabel 6"/>
    <w:uiPriority w:val="99"/>
    <w:rsid w:val="00922280"/>
    <w:rPr>
      <w:w w:val="100"/>
      <w:sz w:val="24"/>
      <w:lang w:val="it-IT" w:eastAsia="en-US"/>
    </w:rPr>
  </w:style>
  <w:style w:type="paragraph" w:styleId="Title">
    <w:name w:val="Title"/>
    <w:basedOn w:val="Normal"/>
    <w:next w:val="BodyText"/>
    <w:link w:val="TitleChar"/>
    <w:uiPriority w:val="99"/>
    <w:qFormat/>
    <w:rsid w:val="00922280"/>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FD2AE7"/>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922280"/>
    <w:pPr>
      <w:ind w:left="112"/>
    </w:pPr>
    <w:rPr>
      <w:sz w:val="24"/>
      <w:szCs w:val="24"/>
    </w:rPr>
  </w:style>
  <w:style w:type="character" w:customStyle="1" w:styleId="BodyTextChar">
    <w:name w:val="Body Text Char"/>
    <w:basedOn w:val="DefaultParagraphFont"/>
    <w:link w:val="BodyText"/>
    <w:uiPriority w:val="99"/>
    <w:semiHidden/>
    <w:rsid w:val="00FD2AE7"/>
    <w:rPr>
      <w:color w:val="00000A"/>
      <w:lang w:eastAsia="en-US"/>
    </w:rPr>
  </w:style>
  <w:style w:type="paragraph" w:styleId="List">
    <w:name w:val="List"/>
    <w:basedOn w:val="BodyText"/>
    <w:uiPriority w:val="99"/>
    <w:rsid w:val="00922280"/>
    <w:rPr>
      <w:rFonts w:cs="Mangal"/>
    </w:rPr>
  </w:style>
  <w:style w:type="paragraph" w:styleId="Caption">
    <w:name w:val="caption"/>
    <w:basedOn w:val="Normal"/>
    <w:uiPriority w:val="99"/>
    <w:qFormat/>
    <w:rsid w:val="00922280"/>
    <w:pPr>
      <w:suppressLineNumbers/>
      <w:spacing w:before="120" w:after="120"/>
    </w:pPr>
    <w:rPr>
      <w:rFonts w:cs="Mangal"/>
      <w:i/>
      <w:iCs/>
      <w:sz w:val="24"/>
      <w:szCs w:val="24"/>
    </w:rPr>
  </w:style>
  <w:style w:type="paragraph" w:customStyle="1" w:styleId="Indice">
    <w:name w:val="Indice"/>
    <w:basedOn w:val="Normal"/>
    <w:uiPriority w:val="99"/>
    <w:rsid w:val="00922280"/>
    <w:pPr>
      <w:suppressLineNumbers/>
    </w:pPr>
    <w:rPr>
      <w:rFonts w:cs="Mangal"/>
    </w:rPr>
  </w:style>
  <w:style w:type="paragraph" w:customStyle="1" w:styleId="Titoloprincipale">
    <w:name w:val="Titolo principale"/>
    <w:basedOn w:val="Normal"/>
    <w:uiPriority w:val="99"/>
    <w:rsid w:val="00922280"/>
    <w:pPr>
      <w:spacing w:line="379" w:lineRule="exact"/>
    </w:pPr>
    <w:rPr>
      <w:b/>
      <w:bCs/>
      <w:sz w:val="38"/>
      <w:szCs w:val="38"/>
    </w:rPr>
  </w:style>
  <w:style w:type="paragraph" w:styleId="ListParagraph">
    <w:name w:val="List Paragraph"/>
    <w:basedOn w:val="Normal"/>
    <w:uiPriority w:val="99"/>
    <w:qFormat/>
    <w:rsid w:val="00922280"/>
    <w:pPr>
      <w:ind w:left="112"/>
      <w:jc w:val="both"/>
    </w:pPr>
  </w:style>
  <w:style w:type="paragraph" w:customStyle="1" w:styleId="TableParagraph">
    <w:name w:val="Table Paragraph"/>
    <w:basedOn w:val="Normal"/>
    <w:uiPriority w:val="99"/>
    <w:rsid w:val="00922280"/>
  </w:style>
  <w:style w:type="paragraph" w:customStyle="1" w:styleId="Contenutocornice">
    <w:name w:val="Contenuto cornice"/>
    <w:basedOn w:val="Normal"/>
    <w:uiPriority w:val="99"/>
    <w:rsid w:val="00922280"/>
  </w:style>
  <w:style w:type="paragraph" w:customStyle="1" w:styleId="Quotations">
    <w:name w:val="Quotations"/>
    <w:basedOn w:val="Normal"/>
    <w:uiPriority w:val="99"/>
    <w:rsid w:val="00922280"/>
  </w:style>
  <w:style w:type="paragraph" w:styleId="Subtitle">
    <w:name w:val="Subtitle"/>
    <w:basedOn w:val="Title"/>
    <w:link w:val="SubtitleChar"/>
    <w:uiPriority w:val="99"/>
    <w:qFormat/>
    <w:rsid w:val="00922280"/>
  </w:style>
  <w:style w:type="character" w:customStyle="1" w:styleId="SubtitleChar">
    <w:name w:val="Subtitle Char"/>
    <w:basedOn w:val="DefaultParagraphFont"/>
    <w:link w:val="Subtitle"/>
    <w:uiPriority w:val="11"/>
    <w:rsid w:val="00FD2AE7"/>
    <w:rPr>
      <w:rFonts w:asciiTheme="majorHAnsi" w:eastAsiaTheme="majorEastAsia" w:hAnsiTheme="majorHAnsi" w:cstheme="majorBidi"/>
      <w:color w:val="00000A"/>
      <w:sz w:val="24"/>
      <w:szCs w:val="24"/>
      <w:lang w:eastAsia="en-US"/>
    </w:rPr>
  </w:style>
  <w:style w:type="paragraph" w:customStyle="1" w:styleId="Titolo5">
    <w:name w:val="Titolo5"/>
    <w:basedOn w:val="Normal"/>
    <w:next w:val="BodyText"/>
    <w:uiPriority w:val="99"/>
    <w:rsid w:val="00922280"/>
    <w:pPr>
      <w:widowControl w:val="0"/>
      <w:suppressAutoHyphens/>
      <w:jc w:val="center"/>
    </w:pPr>
    <w:rPr>
      <w:rFonts w:eastAsia="SimSun;宋体" w:cs="Tahoma"/>
      <w:b/>
      <w:bCs/>
      <w:sz w:val="56"/>
      <w:szCs w:val="56"/>
      <w:lang w:val="de-DE" w:eastAsia="zh-CN" w:bidi="fa-IR"/>
    </w:rPr>
  </w:style>
  <w:style w:type="paragraph" w:styleId="BalloonText">
    <w:name w:val="Balloon Text"/>
    <w:basedOn w:val="Normal"/>
    <w:link w:val="BalloonTextChar"/>
    <w:uiPriority w:val="99"/>
    <w:semiHidden/>
    <w:rsid w:val="00F818B8"/>
    <w:rPr>
      <w:rFonts w:ascii="Tahoma" w:hAnsi="Tahoma" w:cs="Tahoma"/>
      <w:sz w:val="16"/>
      <w:szCs w:val="16"/>
    </w:rPr>
  </w:style>
  <w:style w:type="character" w:customStyle="1" w:styleId="BalloonTextChar">
    <w:name w:val="Balloon Text Char"/>
    <w:basedOn w:val="DefaultParagraphFont"/>
    <w:link w:val="BalloonText"/>
    <w:uiPriority w:val="99"/>
    <w:semiHidden/>
    <w:rsid w:val="00FD2AE7"/>
    <w:rPr>
      <w:rFonts w:ascii="Times New Roman" w:hAnsi="Times New Roman"/>
      <w:color w:val="00000A"/>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vest1brescia.edu.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3</Pages>
  <Words>1352</Words>
  <Characters>7707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Ottavo Circolo</dc:creator>
  <cp:keywords/>
  <dc:description/>
  <cp:lastModifiedBy>IC Ovest 1</cp:lastModifiedBy>
  <cp:revision>4</cp:revision>
  <cp:lastPrinted>2020-09-07T05:53:00Z</cp:lastPrinted>
  <dcterms:created xsi:type="dcterms:W3CDTF">2020-09-06T22:00:00Z</dcterms:created>
  <dcterms:modified xsi:type="dcterms:W3CDTF">2020-09-07T06:03:00Z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or">
    <vt:lpwstr>Microsoft® Word 2016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